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39CF"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I hope you all had a great summer! I spent mine coaching at the Drive summer camps, and I’m excited to bring that same energy back to the Wolves Skills Academy at Gordon this fall.</w:t>
      </w:r>
    </w:p>
    <w:p w14:paraId="6E296EF2"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b/>
          <w:bCs/>
          <w:color w:val="212121"/>
          <w:kern w:val="0"/>
          <w14:ligatures w14:val="none"/>
        </w:rPr>
        <w:t>Schedule (starting next week):</w:t>
      </w:r>
    </w:p>
    <w:p w14:paraId="46923552" w14:textId="77777777" w:rsidR="002A35CB" w:rsidRPr="002A35CB" w:rsidRDefault="002A35CB" w:rsidP="002A35CB">
      <w:pPr>
        <w:numPr>
          <w:ilvl w:val="0"/>
          <w:numId w:val="1"/>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2 morning sessions: </w:t>
      </w:r>
      <w:r w:rsidRPr="002A35CB">
        <w:rPr>
          <w:rFonts w:ascii="Aptos" w:eastAsia="Times New Roman" w:hAnsi="Aptos" w:cs="Times New Roman"/>
          <w:b/>
          <w:bCs/>
          <w:color w:val="212121"/>
          <w:kern w:val="0"/>
          <w14:ligatures w14:val="none"/>
        </w:rPr>
        <w:t>Monday &amp; Wednesday, 7:50–8:55 am</w:t>
      </w:r>
    </w:p>
    <w:p w14:paraId="72146AEB" w14:textId="77777777" w:rsidR="002A35CB" w:rsidRPr="002A35CB" w:rsidRDefault="002A35CB" w:rsidP="002A35CB">
      <w:pPr>
        <w:numPr>
          <w:ilvl w:val="0"/>
          <w:numId w:val="1"/>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1 afternoon session: </w:t>
      </w:r>
      <w:r w:rsidRPr="002A35CB">
        <w:rPr>
          <w:rFonts w:ascii="Aptos" w:eastAsia="Times New Roman" w:hAnsi="Aptos" w:cs="Times New Roman"/>
          <w:b/>
          <w:bCs/>
          <w:color w:val="212121"/>
          <w:kern w:val="0"/>
          <w14:ligatures w14:val="none"/>
        </w:rPr>
        <w:t>Thursday, 3:15–4:15 pm</w:t>
      </w:r>
    </w:p>
    <w:p w14:paraId="1456BB4D"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i/>
          <w:iCs/>
          <w:color w:val="212121"/>
          <w:kern w:val="0"/>
          <w14:ligatures w14:val="none"/>
        </w:rPr>
        <w:t>Note: The schedule may shift occasionally due to school events or other sports, but players will always receive 12 sessions per month.  Any updates will be shared by group email. </w:t>
      </w:r>
    </w:p>
    <w:p w14:paraId="5E5C2B19" w14:textId="77777777" w:rsidR="002A35CB" w:rsidRPr="002A35CB" w:rsidRDefault="002A35CB" w:rsidP="002A35CB">
      <w:pPr>
        <w:spacing w:before="100" w:beforeAutospacing="1" w:after="100" w:afterAutospacing="1" w:line="240" w:lineRule="auto"/>
        <w:outlineLvl w:val="2"/>
        <w:rPr>
          <w:rFonts w:ascii="Aptos" w:eastAsia="Times New Roman" w:hAnsi="Aptos" w:cs="Times New Roman"/>
          <w:b/>
          <w:bCs/>
          <w:color w:val="212121"/>
          <w:kern w:val="0"/>
          <w:sz w:val="27"/>
          <w:szCs w:val="27"/>
          <w14:ligatures w14:val="none"/>
        </w:rPr>
      </w:pPr>
      <w:r w:rsidRPr="002A35CB">
        <w:rPr>
          <w:rFonts w:ascii="Aptos" w:eastAsia="Times New Roman" w:hAnsi="Aptos" w:cs="Times New Roman"/>
          <w:b/>
          <w:bCs/>
          <w:color w:val="212121"/>
          <w:kern w:val="0"/>
          <w:sz w:val="27"/>
          <w:szCs w:val="27"/>
          <w14:ligatures w14:val="none"/>
        </w:rPr>
        <w:t>About the Program (Grades 5–7, Co-ed)</w:t>
      </w:r>
    </w:p>
    <w:p w14:paraId="10EE4BC8"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 xml:space="preserve">The </w:t>
      </w:r>
      <w:proofErr w:type="gramStart"/>
      <w:r w:rsidRPr="002A35CB">
        <w:rPr>
          <w:rFonts w:ascii="Aptos" w:eastAsia="Times New Roman" w:hAnsi="Aptos" w:cs="Times New Roman"/>
          <w:color w:val="212121"/>
          <w:kern w:val="0"/>
          <w14:ligatures w14:val="none"/>
        </w:rPr>
        <w:t>Wolves</w:t>
      </w:r>
      <w:proofErr w:type="gramEnd"/>
      <w:r w:rsidRPr="002A35CB">
        <w:rPr>
          <w:rFonts w:ascii="Aptos" w:eastAsia="Times New Roman" w:hAnsi="Aptos" w:cs="Times New Roman"/>
          <w:color w:val="212121"/>
          <w:kern w:val="0"/>
          <w14:ligatures w14:val="none"/>
        </w:rPr>
        <w:t xml:space="preserve"> Skills Academy is built around </w:t>
      </w:r>
      <w:r w:rsidRPr="002A35CB">
        <w:rPr>
          <w:rFonts w:ascii="Aptos" w:eastAsia="Times New Roman" w:hAnsi="Aptos" w:cs="Times New Roman"/>
          <w:b/>
          <w:bCs/>
          <w:color w:val="212121"/>
          <w:kern w:val="0"/>
          <w14:ligatures w14:val="none"/>
        </w:rPr>
        <w:t>skills, confidence, and fun</w:t>
      </w:r>
      <w:r w:rsidRPr="002A35CB">
        <w:rPr>
          <w:rFonts w:ascii="Aptos" w:eastAsia="Times New Roman" w:hAnsi="Aptos" w:cs="Times New Roman"/>
          <w:color w:val="212121"/>
          <w:kern w:val="0"/>
          <w14:ligatures w14:val="none"/>
        </w:rPr>
        <w:t>. Players will work on shooting, dribbling, passing, triple-threat moves, and defense in a positive, structured environment. The focus is on individual development and building confidence that translates directly into games.</w:t>
      </w:r>
    </w:p>
    <w:p w14:paraId="20DDE823" w14:textId="77777777" w:rsidR="002A35CB" w:rsidRPr="002A35CB" w:rsidRDefault="002A35CB" w:rsidP="002A35CB">
      <w:pPr>
        <w:spacing w:before="100" w:beforeAutospacing="1" w:after="100" w:afterAutospacing="1" w:line="240" w:lineRule="auto"/>
        <w:outlineLvl w:val="2"/>
        <w:rPr>
          <w:rFonts w:ascii="Aptos" w:eastAsia="Times New Roman" w:hAnsi="Aptos" w:cs="Times New Roman"/>
          <w:b/>
          <w:bCs/>
          <w:color w:val="212121"/>
          <w:kern w:val="0"/>
          <w:sz w:val="27"/>
          <w:szCs w:val="27"/>
          <w14:ligatures w14:val="none"/>
        </w:rPr>
      </w:pPr>
      <w:r w:rsidRPr="002A35CB">
        <w:rPr>
          <w:rFonts w:ascii="Aptos" w:eastAsia="Times New Roman" w:hAnsi="Aptos" w:cs="Times New Roman"/>
          <w:b/>
          <w:bCs/>
          <w:color w:val="212121"/>
          <w:kern w:val="0"/>
          <w:sz w:val="27"/>
          <w:szCs w:val="27"/>
          <w14:ligatures w14:val="none"/>
        </w:rPr>
        <w:t>About Coach Rod</w:t>
      </w:r>
    </w:p>
    <w:p w14:paraId="7C1F4E31" w14:textId="77777777" w:rsidR="002A35CB" w:rsidRPr="002A35CB" w:rsidRDefault="002A35CB" w:rsidP="002A35CB">
      <w:pPr>
        <w:numPr>
          <w:ilvl w:val="0"/>
          <w:numId w:val="2"/>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Former player with three provincial championships, BC Summer Games medal, and all-star honors</w:t>
      </w:r>
    </w:p>
    <w:p w14:paraId="5807B8F1" w14:textId="77777777" w:rsidR="002A35CB" w:rsidRPr="002A35CB" w:rsidRDefault="002A35CB" w:rsidP="002A35CB">
      <w:pPr>
        <w:numPr>
          <w:ilvl w:val="0"/>
          <w:numId w:val="2"/>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Head Coach of the Kitsilano Grade 10 Boys Team</w:t>
      </w:r>
    </w:p>
    <w:p w14:paraId="3B4EDB3B" w14:textId="77777777" w:rsidR="002A35CB" w:rsidRPr="002A35CB" w:rsidRDefault="002A35CB" w:rsidP="002A35CB">
      <w:pPr>
        <w:numPr>
          <w:ilvl w:val="0"/>
          <w:numId w:val="2"/>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NCCP certified coach</w:t>
      </w:r>
    </w:p>
    <w:p w14:paraId="5B3D2C91" w14:textId="77777777" w:rsidR="002A35CB" w:rsidRPr="002A35CB" w:rsidRDefault="002A35CB" w:rsidP="002A35CB">
      <w:pPr>
        <w:numPr>
          <w:ilvl w:val="0"/>
          <w:numId w:val="2"/>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Summer coach with Drive Basketball &amp; Skills Academy</w:t>
      </w:r>
    </w:p>
    <w:p w14:paraId="54E3911D" w14:textId="77777777" w:rsidR="002A35CB" w:rsidRPr="002A35CB" w:rsidRDefault="002A35CB" w:rsidP="002A35CB">
      <w:pPr>
        <w:numPr>
          <w:ilvl w:val="0"/>
          <w:numId w:val="2"/>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Passionate about teaching the game and helping kids grow on and off the court</w:t>
      </w:r>
    </w:p>
    <w:p w14:paraId="3942E897" w14:textId="77777777" w:rsidR="002A35CB" w:rsidRPr="002A35CB" w:rsidRDefault="002A35CB" w:rsidP="002A35CB">
      <w:pPr>
        <w:spacing w:before="100" w:beforeAutospacing="1" w:after="100" w:afterAutospacing="1" w:line="240" w:lineRule="auto"/>
        <w:outlineLvl w:val="2"/>
        <w:rPr>
          <w:rFonts w:ascii="Aptos" w:eastAsia="Times New Roman" w:hAnsi="Aptos" w:cs="Times New Roman"/>
          <w:b/>
          <w:bCs/>
          <w:color w:val="212121"/>
          <w:kern w:val="0"/>
          <w:sz w:val="27"/>
          <w:szCs w:val="27"/>
          <w14:ligatures w14:val="none"/>
        </w:rPr>
      </w:pPr>
      <w:r w:rsidRPr="002A35CB">
        <w:rPr>
          <w:rFonts w:ascii="Aptos" w:eastAsia="Times New Roman" w:hAnsi="Aptos" w:cs="Times New Roman"/>
          <w:b/>
          <w:bCs/>
          <w:color w:val="212121"/>
          <w:kern w:val="0"/>
          <w:sz w:val="27"/>
          <w:szCs w:val="27"/>
          <w14:ligatures w14:val="none"/>
        </w:rPr>
        <w:t>Cost &amp; Registration</w:t>
      </w:r>
    </w:p>
    <w:p w14:paraId="56E1C7A4" w14:textId="77777777" w:rsidR="002A35CB" w:rsidRPr="002A35CB" w:rsidRDefault="002A35CB" w:rsidP="002A35CB">
      <w:pPr>
        <w:numPr>
          <w:ilvl w:val="0"/>
          <w:numId w:val="3"/>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b/>
          <w:bCs/>
          <w:color w:val="212121"/>
          <w:kern w:val="0"/>
          <w14:ligatures w14:val="none"/>
        </w:rPr>
        <w:t>September only:</w:t>
      </w:r>
      <w:r w:rsidRPr="002A35CB">
        <w:rPr>
          <w:rFonts w:ascii="Aptos" w:eastAsia="Times New Roman" w:hAnsi="Aptos" w:cs="Times New Roman"/>
          <w:color w:val="212121"/>
          <w:kern w:val="0"/>
          <w14:ligatures w14:val="none"/>
        </w:rPr>
        <w:t> $100 per player (short month discount + possible admin delays with the VSB)</w:t>
      </w:r>
    </w:p>
    <w:p w14:paraId="2EB4AFCD" w14:textId="77777777" w:rsidR="002A35CB" w:rsidRPr="002A35CB" w:rsidRDefault="002A35CB" w:rsidP="002A35CB">
      <w:pPr>
        <w:numPr>
          <w:ilvl w:val="0"/>
          <w:numId w:val="3"/>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b/>
          <w:bCs/>
          <w:color w:val="212121"/>
          <w:kern w:val="0"/>
          <w14:ligatures w14:val="none"/>
        </w:rPr>
        <w:t>Starting October 1:</w:t>
      </w:r>
      <w:r w:rsidRPr="002A35CB">
        <w:rPr>
          <w:rFonts w:ascii="Aptos" w:eastAsia="Times New Roman" w:hAnsi="Aptos" w:cs="Times New Roman"/>
          <w:color w:val="212121"/>
          <w:kern w:val="0"/>
          <w14:ligatures w14:val="none"/>
        </w:rPr>
        <w:t> $150/month per player</w:t>
      </w:r>
    </w:p>
    <w:p w14:paraId="64C9216A"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This fee includes </w:t>
      </w:r>
      <w:r w:rsidRPr="002A35CB">
        <w:rPr>
          <w:rFonts w:ascii="Aptos" w:eastAsia="Times New Roman" w:hAnsi="Aptos" w:cs="Times New Roman"/>
          <w:b/>
          <w:bCs/>
          <w:color w:val="212121"/>
          <w:kern w:val="0"/>
          <w14:ligatures w14:val="none"/>
        </w:rPr>
        <w:t>Basketball BC insurance</w:t>
      </w:r>
      <w:r w:rsidRPr="002A35CB">
        <w:rPr>
          <w:rFonts w:ascii="Aptos" w:eastAsia="Times New Roman" w:hAnsi="Aptos" w:cs="Times New Roman"/>
          <w:color w:val="212121"/>
          <w:kern w:val="0"/>
          <w14:ligatures w14:val="none"/>
        </w:rPr>
        <w:t> and </w:t>
      </w:r>
      <w:r w:rsidRPr="002A35CB">
        <w:rPr>
          <w:rFonts w:ascii="Aptos" w:eastAsia="Times New Roman" w:hAnsi="Aptos" w:cs="Times New Roman"/>
          <w:b/>
          <w:bCs/>
          <w:color w:val="212121"/>
          <w:kern w:val="0"/>
          <w14:ligatures w14:val="none"/>
        </w:rPr>
        <w:t>gym rental</w:t>
      </w:r>
      <w:r w:rsidRPr="002A35CB">
        <w:rPr>
          <w:rFonts w:ascii="Aptos" w:eastAsia="Times New Roman" w:hAnsi="Aptos" w:cs="Times New Roman"/>
          <w:color w:val="212121"/>
          <w:kern w:val="0"/>
          <w14:ligatures w14:val="none"/>
        </w:rPr>
        <w:t>. For comparison, other programs like Split Second run at ~$21/hour, while Wolves averages closer to $12.50/hour.</w:t>
      </w:r>
    </w:p>
    <w:p w14:paraId="1313C676"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 xml:space="preserve">In addition to Skills Academy, I’ll also be helping Jesse with the school team during the season again this year. This support is part of my commitment to Gordon </w:t>
      </w:r>
      <w:proofErr w:type="gramStart"/>
      <w:r w:rsidRPr="002A35CB">
        <w:rPr>
          <w:rFonts w:ascii="Aptos" w:eastAsia="Times New Roman" w:hAnsi="Aptos" w:cs="Times New Roman"/>
          <w:color w:val="212121"/>
          <w:kern w:val="0"/>
          <w14:ligatures w14:val="none"/>
        </w:rPr>
        <w:t>basketball,</w:t>
      </w:r>
      <w:proofErr w:type="gramEnd"/>
      <w:r w:rsidRPr="002A35CB">
        <w:rPr>
          <w:rFonts w:ascii="Aptos" w:eastAsia="Times New Roman" w:hAnsi="Aptos" w:cs="Times New Roman"/>
          <w:color w:val="212121"/>
          <w:kern w:val="0"/>
          <w14:ligatures w14:val="none"/>
        </w:rPr>
        <w:t xml:space="preserve"> players will benefit from in-season coaching and practices as part of their school teams at no cost.  </w:t>
      </w:r>
    </w:p>
    <w:p w14:paraId="78B1665E"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b/>
          <w:bCs/>
          <w:color w:val="212121"/>
          <w:kern w:val="0"/>
          <w14:ligatures w14:val="none"/>
        </w:rPr>
        <w:t>To reserve your child’s spot:</w:t>
      </w:r>
    </w:p>
    <w:p w14:paraId="48B12B9E" w14:textId="77777777" w:rsidR="002A35CB" w:rsidRPr="002A35CB" w:rsidRDefault="002A35CB" w:rsidP="002A35CB">
      <w:pPr>
        <w:numPr>
          <w:ilvl w:val="0"/>
          <w:numId w:val="4"/>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lastRenderedPageBreak/>
        <w:t>Send an e-transfer of $100 to </w:t>
      </w:r>
      <w:r w:rsidRPr="002A35CB">
        <w:rPr>
          <w:rFonts w:ascii="Aptos" w:eastAsia="Times New Roman" w:hAnsi="Aptos" w:cs="Times New Roman"/>
          <w:b/>
          <w:bCs/>
          <w:color w:val="212121"/>
          <w:kern w:val="0"/>
          <w14:ligatures w14:val="none"/>
        </w:rPr>
        <w:t>rpennington.basketball@gmail.com</w:t>
      </w:r>
    </w:p>
    <w:p w14:paraId="4FE335D2" w14:textId="77777777" w:rsidR="002A35CB" w:rsidRPr="002A35CB" w:rsidRDefault="002A35CB" w:rsidP="002A35CB">
      <w:pPr>
        <w:numPr>
          <w:ilvl w:val="0"/>
          <w:numId w:val="4"/>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In the notes, include: your child’s full name, date of birth, and home address (unless provided last year)</w:t>
      </w:r>
    </w:p>
    <w:p w14:paraId="5A94A8EE" w14:textId="77777777" w:rsidR="002A35CB" w:rsidRPr="002A35CB" w:rsidRDefault="002A35CB" w:rsidP="002A35CB">
      <w:pPr>
        <w:numPr>
          <w:ilvl w:val="0"/>
          <w:numId w:val="4"/>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Fill out and return the attached waiver form</w:t>
      </w:r>
    </w:p>
    <w:p w14:paraId="1421A507"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i/>
          <w:iCs/>
          <w:color w:val="212121"/>
          <w:kern w:val="0"/>
          <w14:ligatures w14:val="none"/>
        </w:rPr>
        <w:t>Spots will be confirmed on a first-come basis.</w:t>
      </w:r>
    </w:p>
    <w:p w14:paraId="69C4CCF7" w14:textId="77777777" w:rsidR="002A35CB" w:rsidRPr="002A35CB" w:rsidRDefault="002A35CB" w:rsidP="002A35CB">
      <w:pPr>
        <w:spacing w:before="100" w:beforeAutospacing="1" w:after="100" w:afterAutospacing="1" w:line="240" w:lineRule="auto"/>
        <w:outlineLvl w:val="2"/>
        <w:rPr>
          <w:rFonts w:ascii="Aptos" w:eastAsia="Times New Roman" w:hAnsi="Aptos" w:cs="Times New Roman"/>
          <w:b/>
          <w:bCs/>
          <w:color w:val="212121"/>
          <w:kern w:val="0"/>
          <w:sz w:val="27"/>
          <w:szCs w:val="27"/>
          <w14:ligatures w14:val="none"/>
        </w:rPr>
      </w:pPr>
      <w:r w:rsidRPr="002A35CB">
        <w:rPr>
          <w:rFonts w:ascii="Aptos" w:eastAsia="Times New Roman" w:hAnsi="Aptos" w:cs="Times New Roman"/>
          <w:b/>
          <w:bCs/>
          <w:color w:val="212121"/>
          <w:kern w:val="0"/>
          <w:sz w:val="27"/>
          <w:szCs w:val="27"/>
          <w14:ligatures w14:val="none"/>
        </w:rPr>
        <w:t>What to Bring</w:t>
      </w:r>
    </w:p>
    <w:p w14:paraId="3DF80E40" w14:textId="77777777" w:rsidR="002A35CB" w:rsidRPr="002A35CB" w:rsidRDefault="002A35CB" w:rsidP="002A35CB">
      <w:pPr>
        <w:numPr>
          <w:ilvl w:val="0"/>
          <w:numId w:val="5"/>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Proper basketball attire and shoes</w:t>
      </w:r>
    </w:p>
    <w:p w14:paraId="70478404" w14:textId="77777777" w:rsidR="002A35CB" w:rsidRPr="002A35CB" w:rsidRDefault="002A35CB" w:rsidP="002A35CB">
      <w:pPr>
        <w:numPr>
          <w:ilvl w:val="0"/>
          <w:numId w:val="5"/>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Water bottle</w:t>
      </w:r>
    </w:p>
    <w:p w14:paraId="02A07455" w14:textId="77777777" w:rsidR="002A35CB" w:rsidRPr="002A35CB" w:rsidRDefault="002A35CB" w:rsidP="002A35CB">
      <w:pPr>
        <w:numPr>
          <w:ilvl w:val="0"/>
          <w:numId w:val="5"/>
        </w:num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 xml:space="preserve">Basketball (optional – I have </w:t>
      </w:r>
      <w:proofErr w:type="gramStart"/>
      <w:r w:rsidRPr="002A35CB">
        <w:rPr>
          <w:rFonts w:ascii="Aptos" w:eastAsia="Times New Roman" w:hAnsi="Aptos" w:cs="Times New Roman"/>
          <w:color w:val="212121"/>
          <w:kern w:val="0"/>
          <w14:ligatures w14:val="none"/>
        </w:rPr>
        <w:t>extras</w:t>
      </w:r>
      <w:proofErr w:type="gramEnd"/>
      <w:r w:rsidRPr="002A35CB">
        <w:rPr>
          <w:rFonts w:ascii="Aptos" w:eastAsia="Times New Roman" w:hAnsi="Aptos" w:cs="Times New Roman"/>
          <w:color w:val="212121"/>
          <w:kern w:val="0"/>
          <w14:ligatures w14:val="none"/>
        </w:rPr>
        <w:t xml:space="preserve"> and the school provides balls too)</w:t>
      </w:r>
    </w:p>
    <w:p w14:paraId="609BA37D" w14:textId="77777777" w:rsidR="002A35CB" w:rsidRPr="002A35CB" w:rsidRDefault="002A35CB" w:rsidP="002A35CB">
      <w:pPr>
        <w:spacing w:before="100" w:beforeAutospacing="1" w:after="100" w:afterAutospacing="1" w:line="240" w:lineRule="auto"/>
        <w:outlineLvl w:val="2"/>
        <w:rPr>
          <w:rFonts w:ascii="Aptos" w:eastAsia="Times New Roman" w:hAnsi="Aptos" w:cs="Times New Roman"/>
          <w:b/>
          <w:bCs/>
          <w:color w:val="212121"/>
          <w:kern w:val="0"/>
          <w:sz w:val="27"/>
          <w:szCs w:val="27"/>
          <w14:ligatures w14:val="none"/>
        </w:rPr>
      </w:pPr>
      <w:r w:rsidRPr="002A35CB">
        <w:rPr>
          <w:rFonts w:ascii="Aptos" w:eastAsia="Times New Roman" w:hAnsi="Aptos" w:cs="Times New Roman"/>
          <w:b/>
          <w:bCs/>
          <w:color w:val="212121"/>
          <w:kern w:val="0"/>
          <w:sz w:val="27"/>
          <w:szCs w:val="27"/>
          <w14:ligatures w14:val="none"/>
        </w:rPr>
        <w:t>Policy on Missed Sessions</w:t>
      </w:r>
    </w:p>
    <w:p w14:paraId="4DDBDE9C"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Refunds or credits are not available for missed sessions. If a session is cancelled due to school events or coach availability, a make-up session will be arranged.</w:t>
      </w:r>
    </w:p>
    <w:p w14:paraId="06F7DC3E"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I’m really looking forward to building on last year’s success. Please reach out if you have any questions. I’ll confirm the finalized schedule once gym times are locked in with the school.</w:t>
      </w:r>
    </w:p>
    <w:p w14:paraId="6DC8FAA1"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Please feel free to forward this email to any parent you think would be interested. </w:t>
      </w:r>
    </w:p>
    <w:p w14:paraId="5243F6F6" w14:textId="77777777" w:rsidR="002A35CB" w:rsidRPr="002A35CB" w:rsidRDefault="002A35CB" w:rsidP="002A35CB">
      <w:pPr>
        <w:spacing w:before="100" w:beforeAutospacing="1" w:after="100" w:afterAutospacing="1" w:line="240" w:lineRule="auto"/>
        <w:rPr>
          <w:rFonts w:ascii="Aptos" w:eastAsia="Times New Roman" w:hAnsi="Aptos" w:cs="Times New Roman"/>
          <w:color w:val="212121"/>
          <w:kern w:val="0"/>
          <w14:ligatures w14:val="none"/>
        </w:rPr>
      </w:pPr>
      <w:r w:rsidRPr="002A35CB">
        <w:rPr>
          <w:rFonts w:ascii="Aptos" w:eastAsia="Times New Roman" w:hAnsi="Aptos" w:cs="Times New Roman"/>
          <w:color w:val="212121"/>
          <w:kern w:val="0"/>
          <w14:ligatures w14:val="none"/>
        </w:rPr>
        <w:t>Best,</w:t>
      </w:r>
      <w:r w:rsidRPr="002A35CB">
        <w:rPr>
          <w:rFonts w:ascii="Aptos" w:eastAsia="Times New Roman" w:hAnsi="Aptos" w:cs="Times New Roman"/>
          <w:color w:val="212121"/>
          <w:kern w:val="0"/>
          <w14:ligatures w14:val="none"/>
        </w:rPr>
        <w:br/>
        <w:t>Rod Pennington</w:t>
      </w:r>
      <w:r w:rsidRPr="002A35CB">
        <w:rPr>
          <w:rFonts w:ascii="Aptos" w:eastAsia="Times New Roman" w:hAnsi="Aptos" w:cs="Times New Roman"/>
          <w:color w:val="212121"/>
          <w:kern w:val="0"/>
          <w14:ligatures w14:val="none"/>
        </w:rPr>
        <w:br/>
        <w:t>604-916-3073</w:t>
      </w:r>
      <w:r w:rsidRPr="002A35CB">
        <w:rPr>
          <w:rFonts w:ascii="Aptos" w:eastAsia="Times New Roman" w:hAnsi="Aptos" w:cs="Times New Roman"/>
          <w:color w:val="212121"/>
          <w:kern w:val="0"/>
          <w14:ligatures w14:val="none"/>
        </w:rPr>
        <w:br/>
      </w:r>
      <w:r w:rsidRPr="002A35CB">
        <w:rPr>
          <w:rFonts w:ascii="Aptos" w:eastAsia="Times New Roman" w:hAnsi="Aptos" w:cs="Times New Roman"/>
          <w:b/>
          <w:bCs/>
          <w:color w:val="212121"/>
          <w:kern w:val="0"/>
          <w14:ligatures w14:val="none"/>
        </w:rPr>
        <w:t>GG Wolves Basketball</w:t>
      </w:r>
    </w:p>
    <w:p w14:paraId="3B423461" w14:textId="77777777" w:rsidR="006622A8" w:rsidRDefault="006622A8"/>
    <w:sectPr w:rsidR="006622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66DB"/>
    <w:multiLevelType w:val="multilevel"/>
    <w:tmpl w:val="601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24F"/>
    <w:multiLevelType w:val="multilevel"/>
    <w:tmpl w:val="9DD0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A30A0"/>
    <w:multiLevelType w:val="multilevel"/>
    <w:tmpl w:val="48EE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E3B2E"/>
    <w:multiLevelType w:val="multilevel"/>
    <w:tmpl w:val="1786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A6298"/>
    <w:multiLevelType w:val="multilevel"/>
    <w:tmpl w:val="6DA0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120713">
    <w:abstractNumId w:val="2"/>
  </w:num>
  <w:num w:numId="2" w16cid:durableId="936406487">
    <w:abstractNumId w:val="3"/>
  </w:num>
  <w:num w:numId="3" w16cid:durableId="1380131544">
    <w:abstractNumId w:val="1"/>
  </w:num>
  <w:num w:numId="4" w16cid:durableId="1450851598">
    <w:abstractNumId w:val="4"/>
  </w:num>
  <w:num w:numId="5" w16cid:durableId="25043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CB"/>
    <w:rsid w:val="00024B7F"/>
    <w:rsid w:val="002A35CB"/>
    <w:rsid w:val="004B4CDA"/>
    <w:rsid w:val="006622A8"/>
    <w:rsid w:val="00C60A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11F473"/>
  <w15:chartTrackingRefBased/>
  <w15:docId w15:val="{284FBD7B-FF92-264D-94B4-B871DF00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3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3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5CB"/>
    <w:rPr>
      <w:rFonts w:eastAsiaTheme="majorEastAsia" w:cstheme="majorBidi"/>
      <w:color w:val="272727" w:themeColor="text1" w:themeTint="D8"/>
    </w:rPr>
  </w:style>
  <w:style w:type="paragraph" w:styleId="Title">
    <w:name w:val="Title"/>
    <w:basedOn w:val="Normal"/>
    <w:next w:val="Normal"/>
    <w:link w:val="TitleChar"/>
    <w:uiPriority w:val="10"/>
    <w:qFormat/>
    <w:rsid w:val="002A3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5CB"/>
    <w:pPr>
      <w:spacing w:before="160"/>
      <w:jc w:val="center"/>
    </w:pPr>
    <w:rPr>
      <w:i/>
      <w:iCs/>
      <w:color w:val="404040" w:themeColor="text1" w:themeTint="BF"/>
    </w:rPr>
  </w:style>
  <w:style w:type="character" w:customStyle="1" w:styleId="QuoteChar">
    <w:name w:val="Quote Char"/>
    <w:basedOn w:val="DefaultParagraphFont"/>
    <w:link w:val="Quote"/>
    <w:uiPriority w:val="29"/>
    <w:rsid w:val="002A35CB"/>
    <w:rPr>
      <w:i/>
      <w:iCs/>
      <w:color w:val="404040" w:themeColor="text1" w:themeTint="BF"/>
    </w:rPr>
  </w:style>
  <w:style w:type="paragraph" w:styleId="ListParagraph">
    <w:name w:val="List Paragraph"/>
    <w:basedOn w:val="Normal"/>
    <w:uiPriority w:val="34"/>
    <w:qFormat/>
    <w:rsid w:val="002A35CB"/>
    <w:pPr>
      <w:ind w:left="720"/>
      <w:contextualSpacing/>
    </w:pPr>
  </w:style>
  <w:style w:type="character" w:styleId="IntenseEmphasis">
    <w:name w:val="Intense Emphasis"/>
    <w:basedOn w:val="DefaultParagraphFont"/>
    <w:uiPriority w:val="21"/>
    <w:qFormat/>
    <w:rsid w:val="002A35CB"/>
    <w:rPr>
      <w:i/>
      <w:iCs/>
      <w:color w:val="0F4761" w:themeColor="accent1" w:themeShade="BF"/>
    </w:rPr>
  </w:style>
  <w:style w:type="paragraph" w:styleId="IntenseQuote">
    <w:name w:val="Intense Quote"/>
    <w:basedOn w:val="Normal"/>
    <w:next w:val="Normal"/>
    <w:link w:val="IntenseQuoteChar"/>
    <w:uiPriority w:val="30"/>
    <w:qFormat/>
    <w:rsid w:val="002A3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5CB"/>
    <w:rPr>
      <w:i/>
      <w:iCs/>
      <w:color w:val="0F4761" w:themeColor="accent1" w:themeShade="BF"/>
    </w:rPr>
  </w:style>
  <w:style w:type="character" w:styleId="IntenseReference">
    <w:name w:val="Intense Reference"/>
    <w:basedOn w:val="DefaultParagraphFont"/>
    <w:uiPriority w:val="32"/>
    <w:qFormat/>
    <w:rsid w:val="002A35CB"/>
    <w:rPr>
      <w:b/>
      <w:bCs/>
      <w:smallCaps/>
      <w:color w:val="0F4761" w:themeColor="accent1" w:themeShade="BF"/>
      <w:spacing w:val="5"/>
    </w:rPr>
  </w:style>
  <w:style w:type="paragraph" w:styleId="NormalWeb">
    <w:name w:val="Normal (Web)"/>
    <w:basedOn w:val="Normal"/>
    <w:uiPriority w:val="99"/>
    <w:semiHidden/>
    <w:unhideWhenUsed/>
    <w:rsid w:val="002A35C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35CB"/>
    <w:rPr>
      <w:b/>
      <w:bCs/>
    </w:rPr>
  </w:style>
  <w:style w:type="character" w:customStyle="1" w:styleId="apple-converted-space">
    <w:name w:val="apple-converted-space"/>
    <w:basedOn w:val="DefaultParagraphFont"/>
    <w:rsid w:val="002A35CB"/>
  </w:style>
  <w:style w:type="character" w:styleId="Emphasis">
    <w:name w:val="Emphasis"/>
    <w:basedOn w:val="DefaultParagraphFont"/>
    <w:uiPriority w:val="20"/>
    <w:qFormat/>
    <w:rsid w:val="002A3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Leung</dc:creator>
  <cp:keywords/>
  <dc:description/>
  <cp:lastModifiedBy>Stephen Leung</cp:lastModifiedBy>
  <cp:revision>1</cp:revision>
  <dcterms:created xsi:type="dcterms:W3CDTF">2025-09-09T16:27:00Z</dcterms:created>
  <dcterms:modified xsi:type="dcterms:W3CDTF">2025-09-09T16:27:00Z</dcterms:modified>
</cp:coreProperties>
</file>