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B8" w:rsidRDefault="00152819">
      <w:pPr>
        <w:pStyle w:val="Heading1"/>
        <w:tabs>
          <w:tab w:val="left" w:pos="187"/>
        </w:tabs>
        <w:spacing w:line="360" w:lineRule="auto"/>
        <w:rPr>
          <w:b/>
          <w:sz w:val="24"/>
          <w:szCs w:val="24"/>
          <w:u w:val="single"/>
        </w:rPr>
      </w:pPr>
      <w:bookmarkStart w:id="0" w:name="_GoBack"/>
      <w:bookmarkEnd w:id="0"/>
      <w:r>
        <w:rPr>
          <w:b/>
          <w:sz w:val="24"/>
          <w:szCs w:val="24"/>
          <w:u w:val="single"/>
        </w:rPr>
        <w:t>SEXSMITH PAC MEETING</w:t>
      </w:r>
      <w:r>
        <w:rPr>
          <w:b/>
          <w:sz w:val="24"/>
          <w:szCs w:val="24"/>
          <w:u w:val="single"/>
        </w:rPr>
        <w:t xml:space="preserve"> </w:t>
      </w:r>
    </w:p>
    <w:p w:rsidR="00DF3DB8" w:rsidRDefault="00152819">
      <w:pPr>
        <w:pStyle w:val="Heading1"/>
        <w:tabs>
          <w:tab w:val="left" w:pos="187"/>
        </w:tabs>
        <w:spacing w:line="360" w:lineRule="auto"/>
        <w:rPr>
          <w:b/>
          <w:sz w:val="24"/>
          <w:szCs w:val="24"/>
          <w:u w:val="single"/>
        </w:rPr>
      </w:pPr>
      <w:r>
        <w:rPr>
          <w:b/>
          <w:sz w:val="24"/>
          <w:szCs w:val="24"/>
          <w:u w:val="single"/>
        </w:rPr>
        <w:t xml:space="preserve">February 23rd, 2022• 6:30pm –7:39pm in the library at Sexsmith </w:t>
      </w:r>
    </w:p>
    <w:p w:rsidR="00DF3DB8" w:rsidRDefault="00DF3DB8">
      <w:pPr>
        <w:spacing w:line="360" w:lineRule="auto"/>
        <w:jc w:val="center"/>
        <w:rPr>
          <w:b/>
          <w:sz w:val="24"/>
          <w:szCs w:val="24"/>
        </w:rPr>
      </w:pPr>
    </w:p>
    <w:p w:rsidR="00DF3DB8" w:rsidRDefault="00152819">
      <w:pPr>
        <w:spacing w:line="360" w:lineRule="auto"/>
        <w:rPr>
          <w:b/>
          <w:sz w:val="24"/>
          <w:szCs w:val="24"/>
        </w:rPr>
      </w:pPr>
      <w:r>
        <w:rPr>
          <w:b/>
          <w:sz w:val="24"/>
          <w:szCs w:val="24"/>
        </w:rPr>
        <w:t>EXECUTIVE</w:t>
      </w:r>
    </w:p>
    <w:p w:rsidR="00DF3DB8" w:rsidRDefault="00152819">
      <w:pPr>
        <w:spacing w:line="360" w:lineRule="auto"/>
        <w:rPr>
          <w:sz w:val="24"/>
          <w:szCs w:val="24"/>
        </w:rPr>
      </w:pPr>
      <w:r>
        <w:rPr>
          <w:sz w:val="24"/>
          <w:szCs w:val="24"/>
        </w:rPr>
        <w:t>Co-Chairperson: Mandeep Sidhu / Deljit Beesla (absent)</w:t>
      </w:r>
      <w:r>
        <w:rPr>
          <w:sz w:val="24"/>
          <w:szCs w:val="24"/>
        </w:rPr>
        <w:tab/>
      </w:r>
      <w:r>
        <w:rPr>
          <w:sz w:val="24"/>
          <w:szCs w:val="24"/>
        </w:rPr>
        <w:tab/>
      </w:r>
      <w:r>
        <w:rPr>
          <w:sz w:val="24"/>
          <w:szCs w:val="24"/>
        </w:rPr>
        <w:tab/>
      </w:r>
    </w:p>
    <w:p w:rsidR="00DF3DB8" w:rsidRDefault="00152819">
      <w:pPr>
        <w:spacing w:line="360" w:lineRule="auto"/>
        <w:rPr>
          <w:sz w:val="24"/>
          <w:szCs w:val="24"/>
        </w:rPr>
      </w:pPr>
      <w:r>
        <w:rPr>
          <w:sz w:val="24"/>
          <w:szCs w:val="24"/>
        </w:rPr>
        <w:t xml:space="preserve">Treasurer: Novella Lui </w:t>
      </w:r>
    </w:p>
    <w:p w:rsidR="00DF3DB8" w:rsidRDefault="00152819">
      <w:pPr>
        <w:spacing w:line="360" w:lineRule="auto"/>
        <w:rPr>
          <w:sz w:val="24"/>
          <w:szCs w:val="24"/>
        </w:rPr>
      </w:pPr>
      <w:r>
        <w:rPr>
          <w:sz w:val="24"/>
          <w:szCs w:val="24"/>
        </w:rPr>
        <w:t xml:space="preserve">Vice-Chairperson/Hot Lunch Coordinator: Mike Atwal </w:t>
      </w:r>
      <w:r>
        <w:rPr>
          <w:sz w:val="24"/>
          <w:szCs w:val="24"/>
        </w:rPr>
        <w:tab/>
      </w:r>
      <w:r>
        <w:rPr>
          <w:sz w:val="24"/>
          <w:szCs w:val="24"/>
        </w:rPr>
        <w:tab/>
      </w:r>
      <w:r>
        <w:rPr>
          <w:sz w:val="24"/>
          <w:szCs w:val="24"/>
        </w:rPr>
        <w:tab/>
      </w:r>
      <w:r>
        <w:rPr>
          <w:sz w:val="24"/>
          <w:szCs w:val="24"/>
        </w:rPr>
        <w:tab/>
      </w:r>
    </w:p>
    <w:p w:rsidR="00DF3DB8" w:rsidRDefault="00152819">
      <w:pPr>
        <w:spacing w:line="360" w:lineRule="auto"/>
        <w:rPr>
          <w:sz w:val="24"/>
          <w:szCs w:val="24"/>
        </w:rPr>
      </w:pPr>
      <w:r>
        <w:rPr>
          <w:sz w:val="24"/>
          <w:szCs w:val="24"/>
        </w:rPr>
        <w:t>Secretary: Jacqui Crawford (absent)</w:t>
      </w:r>
    </w:p>
    <w:p w:rsidR="00DF3DB8" w:rsidRDefault="00152819">
      <w:pPr>
        <w:spacing w:line="360" w:lineRule="auto"/>
        <w:rPr>
          <w:sz w:val="24"/>
          <w:szCs w:val="24"/>
        </w:rPr>
      </w:pPr>
      <w:r>
        <w:rPr>
          <w:sz w:val="24"/>
          <w:szCs w:val="24"/>
        </w:rPr>
        <w:t>Fundraiser:  Lana Wong</w:t>
      </w:r>
    </w:p>
    <w:p w:rsidR="00DF3DB8" w:rsidRDefault="00152819">
      <w:pPr>
        <w:spacing w:line="360" w:lineRule="auto"/>
        <w:rPr>
          <w:sz w:val="24"/>
          <w:szCs w:val="24"/>
        </w:rPr>
      </w:pPr>
      <w:r>
        <w:rPr>
          <w:sz w:val="24"/>
          <w:szCs w:val="24"/>
        </w:rPr>
        <w:t>Member at large:  Eva Jung</w:t>
      </w:r>
    </w:p>
    <w:p w:rsidR="00DF3DB8" w:rsidRDefault="00DF3DB8">
      <w:pPr>
        <w:spacing w:line="360" w:lineRule="auto"/>
        <w:rPr>
          <w:sz w:val="24"/>
          <w:szCs w:val="24"/>
        </w:rPr>
      </w:pPr>
    </w:p>
    <w:p w:rsidR="00DF3DB8" w:rsidRDefault="00152819">
      <w:pPr>
        <w:spacing w:line="360" w:lineRule="auto"/>
        <w:rPr>
          <w:b/>
          <w:sz w:val="24"/>
          <w:szCs w:val="24"/>
        </w:rPr>
      </w:pPr>
      <w:r>
        <w:rPr>
          <w:b/>
          <w:sz w:val="24"/>
          <w:szCs w:val="24"/>
        </w:rPr>
        <w:t>GUEST</w:t>
      </w:r>
    </w:p>
    <w:p w:rsidR="00DF3DB8" w:rsidRDefault="00152819">
      <w:pPr>
        <w:spacing w:line="360" w:lineRule="auto"/>
        <w:rPr>
          <w:sz w:val="24"/>
          <w:szCs w:val="24"/>
        </w:rPr>
      </w:pPr>
      <w:r>
        <w:rPr>
          <w:sz w:val="24"/>
          <w:szCs w:val="24"/>
        </w:rPr>
        <w:t>Principal: Ms. Laura Rhead</w:t>
      </w:r>
    </w:p>
    <w:p w:rsidR="00DF3DB8" w:rsidRDefault="00152819">
      <w:pPr>
        <w:spacing w:line="360" w:lineRule="auto"/>
        <w:jc w:val="center"/>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F3DB8" w:rsidRDefault="00152819">
      <w:pPr>
        <w:pStyle w:val="Heading1"/>
        <w:spacing w:line="360" w:lineRule="auto"/>
        <w:rPr>
          <w:sz w:val="28"/>
          <w:szCs w:val="28"/>
          <w:u w:val="single"/>
        </w:rPr>
      </w:pPr>
      <w:r>
        <w:rPr>
          <w:sz w:val="28"/>
          <w:szCs w:val="28"/>
          <w:u w:val="single"/>
        </w:rPr>
        <w:t>MEETING MINUTES</w:t>
      </w:r>
    </w:p>
    <w:p w:rsidR="00DF3DB8" w:rsidRDefault="00152819">
      <w:pPr>
        <w:tabs>
          <w:tab w:val="left" w:pos="1134"/>
        </w:tabs>
        <w:spacing w:line="360" w:lineRule="auto"/>
        <w:ind w:left="567" w:hanging="709"/>
        <w:rPr>
          <w:b/>
          <w:color w:val="000000"/>
          <w:sz w:val="24"/>
          <w:szCs w:val="24"/>
        </w:rPr>
      </w:pPr>
      <w:r>
        <w:rPr>
          <w:sz w:val="24"/>
          <w:szCs w:val="24"/>
        </w:rPr>
        <w:tab/>
        <w:t>Mandeep called the m</w:t>
      </w:r>
      <w:r>
        <w:rPr>
          <w:color w:val="000000"/>
          <w:sz w:val="24"/>
          <w:szCs w:val="24"/>
        </w:rPr>
        <w:t>eeting to order at 6:</w:t>
      </w:r>
      <w:r>
        <w:rPr>
          <w:sz w:val="24"/>
          <w:szCs w:val="24"/>
        </w:rPr>
        <w:t>30</w:t>
      </w:r>
      <w:r>
        <w:rPr>
          <w:color w:val="000000"/>
          <w:sz w:val="24"/>
          <w:szCs w:val="24"/>
        </w:rPr>
        <w:t>pm.</w:t>
      </w:r>
    </w:p>
    <w:p w:rsidR="00DF3DB8" w:rsidRDefault="00DF3DB8">
      <w:pPr>
        <w:tabs>
          <w:tab w:val="left" w:pos="1134"/>
        </w:tabs>
        <w:spacing w:line="360" w:lineRule="auto"/>
        <w:ind w:left="567" w:hanging="709"/>
        <w:rPr>
          <w:b/>
          <w:color w:val="000000"/>
          <w:sz w:val="24"/>
          <w:szCs w:val="24"/>
        </w:rPr>
      </w:pPr>
    </w:p>
    <w:p w:rsidR="00DF3DB8" w:rsidRDefault="00152819">
      <w:pPr>
        <w:numPr>
          <w:ilvl w:val="0"/>
          <w:numId w:val="4"/>
        </w:numPr>
        <w:pBdr>
          <w:top w:val="nil"/>
          <w:left w:val="nil"/>
          <w:bottom w:val="nil"/>
          <w:right w:val="nil"/>
          <w:between w:val="nil"/>
        </w:pBdr>
        <w:tabs>
          <w:tab w:val="left" w:pos="1134"/>
        </w:tabs>
        <w:spacing w:line="360" w:lineRule="auto"/>
        <w:rPr>
          <w:sz w:val="24"/>
          <w:szCs w:val="24"/>
        </w:rPr>
      </w:pPr>
      <w:r>
        <w:rPr>
          <w:b/>
          <w:sz w:val="24"/>
          <w:szCs w:val="24"/>
        </w:rPr>
        <w:t>Qu</w:t>
      </w:r>
      <w:r>
        <w:rPr>
          <w:b/>
          <w:sz w:val="24"/>
          <w:szCs w:val="24"/>
        </w:rPr>
        <w:t xml:space="preserve">orum was met </w:t>
      </w:r>
      <w:r>
        <w:rPr>
          <w:b/>
          <w:color w:val="000000"/>
          <w:sz w:val="24"/>
          <w:szCs w:val="24"/>
        </w:rPr>
        <w:t xml:space="preserve">– </w:t>
      </w:r>
      <w:r>
        <w:rPr>
          <w:b/>
          <w:sz w:val="24"/>
          <w:szCs w:val="24"/>
        </w:rPr>
        <w:t xml:space="preserve"> </w:t>
      </w:r>
      <w:r>
        <w:rPr>
          <w:b/>
          <w:sz w:val="24"/>
          <w:szCs w:val="24"/>
        </w:rPr>
        <w:t xml:space="preserve">15 </w:t>
      </w:r>
      <w:r>
        <w:rPr>
          <w:b/>
          <w:color w:val="000000"/>
          <w:sz w:val="24"/>
          <w:szCs w:val="24"/>
        </w:rPr>
        <w:t>members present</w:t>
      </w:r>
      <w:r>
        <w:rPr>
          <w:color w:val="000000"/>
          <w:sz w:val="24"/>
          <w:szCs w:val="24"/>
        </w:rPr>
        <w:t xml:space="preserve"> </w:t>
      </w:r>
    </w:p>
    <w:p w:rsidR="00DF3DB8" w:rsidRDefault="00152819">
      <w:pPr>
        <w:numPr>
          <w:ilvl w:val="0"/>
          <w:numId w:val="4"/>
        </w:numPr>
        <w:pBdr>
          <w:top w:val="nil"/>
          <w:left w:val="nil"/>
          <w:bottom w:val="nil"/>
          <w:right w:val="nil"/>
          <w:between w:val="nil"/>
        </w:pBdr>
        <w:tabs>
          <w:tab w:val="left" w:pos="1134"/>
        </w:tabs>
        <w:spacing w:line="360" w:lineRule="auto"/>
        <w:rPr>
          <w:b/>
          <w:sz w:val="24"/>
          <w:szCs w:val="24"/>
        </w:rPr>
      </w:pPr>
      <w:r>
        <w:rPr>
          <w:b/>
          <w:sz w:val="24"/>
          <w:szCs w:val="24"/>
        </w:rPr>
        <w:t>Introduction and w</w:t>
      </w:r>
      <w:r>
        <w:rPr>
          <w:b/>
          <w:color w:val="000000"/>
          <w:sz w:val="24"/>
          <w:szCs w:val="24"/>
        </w:rPr>
        <w:t xml:space="preserve">elcome statement and </w:t>
      </w:r>
      <w:r>
        <w:rPr>
          <w:b/>
          <w:sz w:val="24"/>
          <w:szCs w:val="24"/>
        </w:rPr>
        <w:t>Indigenous Land Acknowledgement:</w:t>
      </w:r>
      <w:r>
        <w:rPr>
          <w:sz w:val="24"/>
          <w:szCs w:val="24"/>
        </w:rPr>
        <w:t xml:space="preserve"> </w:t>
      </w:r>
      <w:r>
        <w:rPr>
          <w:sz w:val="24"/>
          <w:szCs w:val="24"/>
          <w:highlight w:val="white"/>
        </w:rPr>
        <w:t xml:space="preserve">We are grateful to be working together on the traditional, ancestral, and unceded territories of the </w:t>
      </w:r>
      <w:r>
        <w:rPr>
          <w:color w:val="212121"/>
          <w:sz w:val="24"/>
          <w:szCs w:val="24"/>
          <w:highlight w:val="white"/>
        </w:rPr>
        <w:t>xʷm</w:t>
      </w:r>
      <w:r>
        <w:rPr>
          <w:color w:val="212121"/>
          <w:sz w:val="24"/>
          <w:szCs w:val="24"/>
          <w:highlight w:val="white"/>
        </w:rPr>
        <w:t>ə</w:t>
      </w:r>
      <w:r>
        <w:rPr>
          <w:color w:val="212121"/>
          <w:sz w:val="24"/>
          <w:szCs w:val="24"/>
          <w:highlight w:val="white"/>
        </w:rPr>
        <w:t>θkʷ</w:t>
      </w:r>
      <w:r>
        <w:rPr>
          <w:color w:val="212121"/>
          <w:sz w:val="24"/>
          <w:szCs w:val="24"/>
          <w:highlight w:val="white"/>
        </w:rPr>
        <w:t>ə</w:t>
      </w:r>
      <w:r>
        <w:rPr>
          <w:color w:val="212121"/>
          <w:sz w:val="24"/>
          <w:szCs w:val="24"/>
          <w:highlight w:val="white"/>
        </w:rPr>
        <w:t>y̓</w:t>
      </w:r>
      <w:r>
        <w:rPr>
          <w:color w:val="212121"/>
          <w:sz w:val="24"/>
          <w:szCs w:val="24"/>
          <w:highlight w:val="white"/>
        </w:rPr>
        <w:t>ə</w:t>
      </w:r>
      <w:r>
        <w:rPr>
          <w:color w:val="212121"/>
          <w:sz w:val="24"/>
          <w:szCs w:val="24"/>
          <w:highlight w:val="white"/>
        </w:rPr>
        <w:t>m|Musqueam</w:t>
      </w:r>
      <w:r>
        <w:rPr>
          <w:sz w:val="24"/>
          <w:szCs w:val="24"/>
          <w:highlight w:val="white"/>
        </w:rPr>
        <w:t>, S</w:t>
      </w:r>
      <w:r>
        <w:rPr>
          <w:color w:val="212121"/>
          <w:sz w:val="24"/>
          <w:szCs w:val="24"/>
          <w:highlight w:val="white"/>
        </w:rPr>
        <w:t>ḵ</w:t>
      </w:r>
      <w:r>
        <w:rPr>
          <w:color w:val="212121"/>
          <w:sz w:val="24"/>
          <w:szCs w:val="24"/>
          <w:highlight w:val="white"/>
        </w:rPr>
        <w:t>w</w:t>
      </w:r>
      <w:r>
        <w:rPr>
          <w:color w:val="212121"/>
          <w:sz w:val="24"/>
          <w:szCs w:val="24"/>
          <w:highlight w:val="white"/>
          <w:u w:val="single"/>
        </w:rPr>
        <w:t>x</w:t>
      </w:r>
      <w:r>
        <w:rPr>
          <w:color w:val="212121"/>
          <w:sz w:val="24"/>
          <w:szCs w:val="24"/>
          <w:highlight w:val="white"/>
        </w:rPr>
        <w:t>wú7mesh|</w:t>
      </w:r>
      <w:r>
        <w:rPr>
          <w:sz w:val="24"/>
          <w:szCs w:val="24"/>
          <w:highlight w:val="white"/>
        </w:rPr>
        <w:t xml:space="preserve">Squamish &amp; </w:t>
      </w:r>
      <w:r>
        <w:rPr>
          <w:color w:val="212121"/>
          <w:sz w:val="24"/>
          <w:szCs w:val="24"/>
          <w:highlight w:val="white"/>
        </w:rPr>
        <w:t>s</w:t>
      </w:r>
      <w:r>
        <w:rPr>
          <w:color w:val="212121"/>
          <w:sz w:val="24"/>
          <w:szCs w:val="24"/>
          <w:highlight w:val="white"/>
        </w:rPr>
        <w:t>ə</w:t>
      </w:r>
      <w:r>
        <w:rPr>
          <w:color w:val="212121"/>
          <w:sz w:val="24"/>
          <w:szCs w:val="24"/>
          <w:highlight w:val="white"/>
        </w:rPr>
        <w:t>lilw</w:t>
      </w:r>
      <w:r>
        <w:rPr>
          <w:color w:val="212121"/>
          <w:sz w:val="24"/>
          <w:szCs w:val="24"/>
          <w:highlight w:val="white"/>
        </w:rPr>
        <w:t>ə</w:t>
      </w:r>
      <w:r>
        <w:rPr>
          <w:color w:val="212121"/>
          <w:sz w:val="24"/>
          <w:szCs w:val="24"/>
          <w:highlight w:val="white"/>
        </w:rPr>
        <w:t>ta</w:t>
      </w:r>
      <w:r>
        <w:rPr>
          <w:color w:val="212121"/>
          <w:sz w:val="24"/>
          <w:szCs w:val="24"/>
          <w:highlight w:val="white"/>
        </w:rPr>
        <w:t>ɬ</w:t>
      </w:r>
      <w:r>
        <w:rPr>
          <w:color w:val="212121"/>
          <w:sz w:val="24"/>
          <w:szCs w:val="24"/>
          <w:highlight w:val="white"/>
        </w:rPr>
        <w:t xml:space="preserve"> |</w:t>
      </w:r>
      <w:r>
        <w:rPr>
          <w:sz w:val="24"/>
          <w:szCs w:val="24"/>
          <w:highlight w:val="white"/>
        </w:rPr>
        <w:t>Tsleil-Waututh Nations</w:t>
      </w:r>
    </w:p>
    <w:p w:rsidR="00DF3DB8" w:rsidRDefault="00152819">
      <w:pPr>
        <w:numPr>
          <w:ilvl w:val="0"/>
          <w:numId w:val="10"/>
        </w:numPr>
        <w:pBdr>
          <w:top w:val="nil"/>
          <w:left w:val="nil"/>
          <w:bottom w:val="nil"/>
          <w:right w:val="nil"/>
          <w:between w:val="nil"/>
        </w:pBdr>
        <w:tabs>
          <w:tab w:val="left" w:pos="1134"/>
        </w:tabs>
        <w:spacing w:line="360" w:lineRule="auto"/>
        <w:ind w:left="1790"/>
        <w:rPr>
          <w:color w:val="000000"/>
          <w:sz w:val="24"/>
          <w:szCs w:val="24"/>
        </w:rPr>
      </w:pPr>
      <w:r>
        <w:rPr>
          <w:color w:val="000000"/>
          <w:sz w:val="24"/>
          <w:szCs w:val="24"/>
        </w:rPr>
        <w:t>Approval of agenda (</w:t>
      </w:r>
      <w:r>
        <w:rPr>
          <w:color w:val="000000"/>
          <w:sz w:val="24"/>
          <w:szCs w:val="24"/>
        </w:rPr>
        <w:t>no additions)</w:t>
      </w:r>
      <w:r>
        <w:rPr>
          <w:sz w:val="24"/>
          <w:szCs w:val="24"/>
        </w:rPr>
        <w:t xml:space="preserve">: </w:t>
      </w:r>
      <w:r>
        <w:rPr>
          <w:sz w:val="24"/>
          <w:szCs w:val="24"/>
        </w:rPr>
        <w:t xml:space="preserve">Deljit </w:t>
      </w:r>
      <w:r>
        <w:rPr>
          <w:sz w:val="24"/>
          <w:szCs w:val="24"/>
        </w:rPr>
        <w:t xml:space="preserve">and seconded by </w:t>
      </w:r>
      <w:r>
        <w:rPr>
          <w:sz w:val="24"/>
          <w:szCs w:val="24"/>
        </w:rPr>
        <w:t>Eva.</w:t>
      </w:r>
    </w:p>
    <w:p w:rsidR="00DF3DB8" w:rsidRDefault="00152819">
      <w:pPr>
        <w:numPr>
          <w:ilvl w:val="0"/>
          <w:numId w:val="10"/>
        </w:numPr>
        <w:pBdr>
          <w:top w:val="nil"/>
          <w:left w:val="nil"/>
          <w:bottom w:val="nil"/>
          <w:right w:val="nil"/>
          <w:between w:val="nil"/>
        </w:pBdr>
        <w:tabs>
          <w:tab w:val="left" w:pos="1134"/>
        </w:tabs>
        <w:spacing w:line="360" w:lineRule="auto"/>
        <w:ind w:left="1790"/>
        <w:rPr>
          <w:color w:val="000000"/>
          <w:sz w:val="24"/>
          <w:szCs w:val="24"/>
        </w:rPr>
      </w:pPr>
      <w:r>
        <w:rPr>
          <w:sz w:val="24"/>
          <w:szCs w:val="24"/>
        </w:rPr>
        <w:t>January 23</w:t>
      </w:r>
      <w:r>
        <w:rPr>
          <w:sz w:val="24"/>
          <w:szCs w:val="24"/>
        </w:rPr>
        <w:t>, 202</w:t>
      </w:r>
      <w:r>
        <w:rPr>
          <w:sz w:val="24"/>
          <w:szCs w:val="24"/>
        </w:rPr>
        <w:t>3</w:t>
      </w:r>
      <w:r>
        <w:rPr>
          <w:sz w:val="24"/>
          <w:szCs w:val="24"/>
        </w:rPr>
        <w:t xml:space="preserve">, PAC Meeting </w:t>
      </w:r>
      <w:r>
        <w:rPr>
          <w:color w:val="000000"/>
          <w:sz w:val="24"/>
          <w:szCs w:val="24"/>
        </w:rPr>
        <w:t>Minutes</w:t>
      </w:r>
      <w:r>
        <w:rPr>
          <w:sz w:val="24"/>
          <w:szCs w:val="24"/>
        </w:rPr>
        <w:t xml:space="preserve"> approved by Mandeep and seconded by</w:t>
      </w:r>
      <w:r>
        <w:rPr>
          <w:sz w:val="24"/>
          <w:szCs w:val="24"/>
        </w:rPr>
        <w:t xml:space="preserve"> Deljit</w:t>
      </w:r>
      <w:r>
        <w:rPr>
          <w:sz w:val="24"/>
          <w:szCs w:val="24"/>
        </w:rPr>
        <w:t>.</w:t>
      </w:r>
    </w:p>
    <w:p w:rsidR="00DF3DB8" w:rsidRDefault="00DF3DB8">
      <w:pPr>
        <w:pBdr>
          <w:top w:val="nil"/>
          <w:left w:val="nil"/>
          <w:bottom w:val="nil"/>
          <w:right w:val="nil"/>
          <w:between w:val="nil"/>
        </w:pBdr>
        <w:tabs>
          <w:tab w:val="left" w:pos="1134"/>
        </w:tabs>
        <w:spacing w:line="360" w:lineRule="auto"/>
        <w:rPr>
          <w:sz w:val="24"/>
          <w:szCs w:val="24"/>
        </w:rPr>
      </w:pPr>
    </w:p>
    <w:p w:rsidR="00DF3DB8" w:rsidRDefault="00DF3DB8">
      <w:pPr>
        <w:pBdr>
          <w:top w:val="nil"/>
          <w:left w:val="nil"/>
          <w:bottom w:val="nil"/>
          <w:right w:val="nil"/>
          <w:between w:val="nil"/>
        </w:pBdr>
        <w:tabs>
          <w:tab w:val="left" w:pos="1134"/>
        </w:tabs>
        <w:spacing w:line="360" w:lineRule="auto"/>
        <w:rPr>
          <w:sz w:val="24"/>
          <w:szCs w:val="24"/>
        </w:rPr>
      </w:pPr>
    </w:p>
    <w:p w:rsidR="00DF3DB8" w:rsidRDefault="00DF3DB8">
      <w:pPr>
        <w:pBdr>
          <w:top w:val="nil"/>
          <w:left w:val="nil"/>
          <w:bottom w:val="nil"/>
          <w:right w:val="nil"/>
          <w:between w:val="nil"/>
        </w:pBdr>
        <w:tabs>
          <w:tab w:val="left" w:pos="1134"/>
        </w:tabs>
        <w:spacing w:line="360" w:lineRule="auto"/>
        <w:rPr>
          <w:sz w:val="24"/>
          <w:szCs w:val="24"/>
        </w:rPr>
      </w:pPr>
    </w:p>
    <w:p w:rsidR="00DF3DB8" w:rsidRDefault="00152819">
      <w:pPr>
        <w:numPr>
          <w:ilvl w:val="0"/>
          <w:numId w:val="4"/>
        </w:numPr>
        <w:pBdr>
          <w:top w:val="nil"/>
          <w:left w:val="nil"/>
          <w:bottom w:val="nil"/>
          <w:right w:val="nil"/>
          <w:between w:val="nil"/>
        </w:pBdr>
        <w:tabs>
          <w:tab w:val="left" w:pos="1134"/>
        </w:tabs>
        <w:spacing w:line="360" w:lineRule="auto"/>
        <w:rPr>
          <w:b/>
          <w:sz w:val="24"/>
          <w:szCs w:val="24"/>
        </w:rPr>
      </w:pPr>
      <w:r>
        <w:rPr>
          <w:b/>
          <w:sz w:val="24"/>
          <w:szCs w:val="24"/>
          <w:u w:val="single"/>
        </w:rPr>
        <w:t>Treasurer’s update - Novella balance</w:t>
      </w:r>
    </w:p>
    <w:p w:rsidR="00DF3DB8" w:rsidRDefault="00152819">
      <w:pPr>
        <w:numPr>
          <w:ilvl w:val="0"/>
          <w:numId w:val="12"/>
        </w:numPr>
        <w:tabs>
          <w:tab w:val="left" w:pos="1134"/>
        </w:tabs>
        <w:spacing w:line="360" w:lineRule="auto"/>
        <w:rPr>
          <w:sz w:val="24"/>
          <w:szCs w:val="24"/>
        </w:rPr>
      </w:pPr>
      <w:r>
        <w:rPr>
          <w:sz w:val="24"/>
          <w:szCs w:val="24"/>
        </w:rPr>
        <w:t>The last month’s balance is $33 137.52</w:t>
      </w:r>
    </w:p>
    <w:p w:rsidR="00DF3DB8" w:rsidRDefault="00152819">
      <w:pPr>
        <w:numPr>
          <w:ilvl w:val="0"/>
          <w:numId w:val="12"/>
        </w:numPr>
        <w:tabs>
          <w:tab w:val="left" w:pos="1134"/>
        </w:tabs>
        <w:spacing w:line="360" w:lineRule="auto"/>
        <w:rPr>
          <w:sz w:val="24"/>
          <w:szCs w:val="24"/>
        </w:rPr>
      </w:pPr>
      <w:r>
        <w:rPr>
          <w:sz w:val="24"/>
          <w:szCs w:val="24"/>
        </w:rPr>
        <w:t xml:space="preserve">Cheques cleared for Breakfast with Santa and Hot Lunches. </w:t>
      </w:r>
    </w:p>
    <w:p w:rsidR="00DF3DB8" w:rsidRDefault="00152819">
      <w:pPr>
        <w:numPr>
          <w:ilvl w:val="0"/>
          <w:numId w:val="12"/>
        </w:numPr>
        <w:tabs>
          <w:tab w:val="left" w:pos="1134"/>
        </w:tabs>
        <w:spacing w:line="360" w:lineRule="auto"/>
        <w:rPr>
          <w:sz w:val="24"/>
          <w:szCs w:val="24"/>
        </w:rPr>
      </w:pPr>
      <w:r>
        <w:rPr>
          <w:sz w:val="24"/>
          <w:szCs w:val="24"/>
        </w:rPr>
        <w:t>We got credit back from Munch-a-lunch $6891.60, that was for 4 hot lunches.</w:t>
      </w:r>
    </w:p>
    <w:p w:rsidR="00DF3DB8" w:rsidRDefault="00152819">
      <w:pPr>
        <w:numPr>
          <w:ilvl w:val="0"/>
          <w:numId w:val="12"/>
        </w:numPr>
        <w:tabs>
          <w:tab w:val="left" w:pos="1134"/>
        </w:tabs>
        <w:spacing w:line="360" w:lineRule="auto"/>
        <w:rPr>
          <w:sz w:val="24"/>
          <w:szCs w:val="24"/>
        </w:rPr>
      </w:pPr>
      <w:r>
        <w:rPr>
          <w:sz w:val="24"/>
          <w:szCs w:val="24"/>
        </w:rPr>
        <w:t>Our current balance is $30 483. 97</w:t>
      </w:r>
    </w:p>
    <w:p w:rsidR="00DF3DB8" w:rsidRDefault="00152819">
      <w:pPr>
        <w:numPr>
          <w:ilvl w:val="0"/>
          <w:numId w:val="12"/>
        </w:numPr>
        <w:tabs>
          <w:tab w:val="left" w:pos="1134"/>
        </w:tabs>
        <w:spacing w:line="360" w:lineRule="auto"/>
        <w:rPr>
          <w:sz w:val="24"/>
          <w:szCs w:val="24"/>
        </w:rPr>
      </w:pPr>
      <w:r>
        <w:rPr>
          <w:sz w:val="24"/>
          <w:szCs w:val="24"/>
        </w:rPr>
        <w:t>We are still waiting for some cheques to clear, one for Munch-a-Lunch and one for Luna</w:t>
      </w:r>
      <w:r>
        <w:rPr>
          <w:sz w:val="24"/>
          <w:szCs w:val="24"/>
        </w:rPr>
        <w:t>r NY.</w:t>
      </w:r>
    </w:p>
    <w:p w:rsidR="00DF3DB8" w:rsidRDefault="00152819">
      <w:pPr>
        <w:numPr>
          <w:ilvl w:val="0"/>
          <w:numId w:val="12"/>
        </w:numPr>
        <w:tabs>
          <w:tab w:val="left" w:pos="1134"/>
        </w:tabs>
        <w:spacing w:line="360" w:lineRule="auto"/>
        <w:rPr>
          <w:sz w:val="24"/>
          <w:szCs w:val="24"/>
        </w:rPr>
      </w:pPr>
      <w:r>
        <w:rPr>
          <w:sz w:val="24"/>
          <w:szCs w:val="24"/>
        </w:rPr>
        <w:t>Adjusted total is $28 869.51</w:t>
      </w:r>
    </w:p>
    <w:p w:rsidR="00DF3DB8" w:rsidRDefault="00DF3DB8">
      <w:pPr>
        <w:tabs>
          <w:tab w:val="left" w:pos="1134"/>
        </w:tabs>
        <w:spacing w:line="360" w:lineRule="auto"/>
        <w:ind w:left="1440"/>
        <w:rPr>
          <w:sz w:val="24"/>
          <w:szCs w:val="24"/>
        </w:rPr>
      </w:pPr>
    </w:p>
    <w:p w:rsidR="00DF3DB8" w:rsidRDefault="00152819">
      <w:pPr>
        <w:tabs>
          <w:tab w:val="left" w:pos="1134"/>
        </w:tabs>
        <w:spacing w:line="360" w:lineRule="auto"/>
        <w:rPr>
          <w:b/>
          <w:sz w:val="24"/>
          <w:szCs w:val="24"/>
          <w:u w:val="single"/>
        </w:rPr>
      </w:pPr>
      <w:r>
        <w:rPr>
          <w:sz w:val="24"/>
          <w:szCs w:val="24"/>
        </w:rPr>
        <w:tab/>
      </w:r>
      <w:r>
        <w:rPr>
          <w:b/>
          <w:sz w:val="24"/>
          <w:szCs w:val="24"/>
          <w:u w:val="single"/>
        </w:rPr>
        <w:t>Gaming Account</w:t>
      </w:r>
    </w:p>
    <w:p w:rsidR="00DF3DB8" w:rsidRDefault="00152819">
      <w:pPr>
        <w:numPr>
          <w:ilvl w:val="0"/>
          <w:numId w:val="9"/>
        </w:numPr>
        <w:tabs>
          <w:tab w:val="left" w:pos="1134"/>
        </w:tabs>
        <w:spacing w:line="360" w:lineRule="auto"/>
        <w:rPr>
          <w:sz w:val="24"/>
          <w:szCs w:val="24"/>
        </w:rPr>
      </w:pPr>
      <w:r>
        <w:rPr>
          <w:sz w:val="24"/>
          <w:szCs w:val="24"/>
        </w:rPr>
        <w:t xml:space="preserve">We had a $694 cash deposit that was sitting in the office for some time, from Breakfast with Santa.  </w:t>
      </w:r>
    </w:p>
    <w:p w:rsidR="00DF3DB8" w:rsidRDefault="00152819">
      <w:pPr>
        <w:numPr>
          <w:ilvl w:val="0"/>
          <w:numId w:val="9"/>
        </w:numPr>
        <w:tabs>
          <w:tab w:val="left" w:pos="1134"/>
        </w:tabs>
        <w:spacing w:line="360" w:lineRule="auto"/>
        <w:rPr>
          <w:sz w:val="24"/>
          <w:szCs w:val="24"/>
        </w:rPr>
      </w:pPr>
      <w:r>
        <w:rPr>
          <w:sz w:val="24"/>
          <w:szCs w:val="24"/>
        </w:rPr>
        <w:t>We provided a cheque to Laura for the field trip subsidy for 18 divisions amounting to $3600.</w:t>
      </w:r>
    </w:p>
    <w:p w:rsidR="00DF3DB8" w:rsidRDefault="00152819">
      <w:pPr>
        <w:numPr>
          <w:ilvl w:val="0"/>
          <w:numId w:val="9"/>
        </w:numPr>
        <w:tabs>
          <w:tab w:val="left" w:pos="1134"/>
        </w:tabs>
        <w:spacing w:line="360" w:lineRule="auto"/>
        <w:rPr>
          <w:sz w:val="24"/>
          <w:szCs w:val="24"/>
        </w:rPr>
      </w:pPr>
      <w:r>
        <w:rPr>
          <w:sz w:val="24"/>
          <w:szCs w:val="24"/>
        </w:rPr>
        <w:t>The disp</w:t>
      </w:r>
      <w:r>
        <w:rPr>
          <w:sz w:val="24"/>
          <w:szCs w:val="24"/>
        </w:rPr>
        <w:t>lay case cost $1900, PAC agreed to subsidise $1500 towards the trophy/display case.</w:t>
      </w:r>
    </w:p>
    <w:p w:rsidR="00DF3DB8" w:rsidRDefault="00152819">
      <w:pPr>
        <w:numPr>
          <w:ilvl w:val="0"/>
          <w:numId w:val="9"/>
        </w:numPr>
        <w:tabs>
          <w:tab w:val="left" w:pos="1134"/>
        </w:tabs>
        <w:spacing w:line="360" w:lineRule="auto"/>
        <w:rPr>
          <w:sz w:val="24"/>
          <w:szCs w:val="24"/>
        </w:rPr>
      </w:pPr>
      <w:r>
        <w:rPr>
          <w:sz w:val="24"/>
          <w:szCs w:val="24"/>
        </w:rPr>
        <w:t xml:space="preserve">The Lunar New Year celebration cheque still needs to clear. </w:t>
      </w:r>
    </w:p>
    <w:p w:rsidR="00DF3DB8" w:rsidRDefault="00152819">
      <w:pPr>
        <w:numPr>
          <w:ilvl w:val="0"/>
          <w:numId w:val="9"/>
        </w:numPr>
        <w:tabs>
          <w:tab w:val="left" w:pos="1134"/>
        </w:tabs>
        <w:spacing w:line="360" w:lineRule="auto"/>
        <w:rPr>
          <w:sz w:val="24"/>
          <w:szCs w:val="24"/>
        </w:rPr>
      </w:pPr>
      <w:r>
        <w:rPr>
          <w:sz w:val="24"/>
          <w:szCs w:val="24"/>
        </w:rPr>
        <w:t>The adjusted total is $15 566.20</w:t>
      </w:r>
      <w:r>
        <w:rPr>
          <w:noProof/>
          <w:sz w:val="24"/>
          <w:szCs w:val="24"/>
        </w:rPr>
        <w:drawing>
          <wp:inline distT="114300" distB="114300" distL="114300" distR="114300">
            <wp:extent cx="3492818" cy="304546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92818" cy="3045462"/>
                    </a:xfrm>
                    <a:prstGeom prst="rect">
                      <a:avLst/>
                    </a:prstGeom>
                    <a:ln/>
                  </pic:spPr>
                </pic:pic>
              </a:graphicData>
            </a:graphic>
          </wp:inline>
        </w:drawing>
      </w:r>
    </w:p>
    <w:p w:rsidR="00DF3DB8" w:rsidRDefault="00152819">
      <w:pPr>
        <w:pBdr>
          <w:top w:val="nil"/>
          <w:left w:val="nil"/>
          <w:bottom w:val="nil"/>
          <w:right w:val="nil"/>
          <w:between w:val="nil"/>
        </w:pBdr>
        <w:tabs>
          <w:tab w:val="left" w:pos="1134"/>
        </w:tabs>
        <w:spacing w:line="360" w:lineRule="auto"/>
        <w:rPr>
          <w:b/>
          <w:sz w:val="24"/>
          <w:szCs w:val="24"/>
        </w:rPr>
      </w:pPr>
      <w:r>
        <w:rPr>
          <w:sz w:val="24"/>
          <w:szCs w:val="24"/>
        </w:rPr>
        <w:lastRenderedPageBreak/>
        <w:t xml:space="preserve"> </w:t>
      </w:r>
    </w:p>
    <w:p w:rsidR="00DF3DB8" w:rsidRDefault="00152819">
      <w:pPr>
        <w:numPr>
          <w:ilvl w:val="0"/>
          <w:numId w:val="4"/>
        </w:numPr>
        <w:pBdr>
          <w:top w:val="nil"/>
          <w:left w:val="nil"/>
          <w:bottom w:val="nil"/>
          <w:right w:val="nil"/>
          <w:between w:val="nil"/>
        </w:pBdr>
        <w:tabs>
          <w:tab w:val="left" w:pos="1134"/>
        </w:tabs>
        <w:spacing w:line="360" w:lineRule="auto"/>
        <w:rPr>
          <w:b/>
          <w:sz w:val="24"/>
          <w:szCs w:val="24"/>
        </w:rPr>
      </w:pPr>
      <w:r>
        <w:rPr>
          <w:b/>
          <w:sz w:val="24"/>
          <w:szCs w:val="24"/>
          <w:u w:val="single"/>
        </w:rPr>
        <w:t>Principal’s Report - (M</w:t>
      </w:r>
      <w:r>
        <w:rPr>
          <w:sz w:val="24"/>
          <w:szCs w:val="24"/>
          <w:u w:val="single"/>
        </w:rPr>
        <w:t>s. Laura Rhead)</w:t>
      </w:r>
    </w:p>
    <w:p w:rsidR="00DF3DB8" w:rsidRDefault="00152819">
      <w:pPr>
        <w:numPr>
          <w:ilvl w:val="0"/>
          <w:numId w:val="11"/>
        </w:numPr>
        <w:tabs>
          <w:tab w:val="left" w:pos="1134"/>
        </w:tabs>
        <w:spacing w:before="240" w:after="240" w:line="360" w:lineRule="auto"/>
        <w:rPr>
          <w:sz w:val="24"/>
          <w:szCs w:val="24"/>
        </w:rPr>
      </w:pPr>
      <w:r>
        <w:rPr>
          <w:color w:val="333333"/>
          <w:sz w:val="24"/>
          <w:szCs w:val="24"/>
        </w:rPr>
        <w:t xml:space="preserve">Indigenous Land Acknowledgement:  </w:t>
      </w:r>
      <w:r>
        <w:rPr>
          <w:color w:val="333333"/>
          <w:sz w:val="24"/>
          <w:szCs w:val="24"/>
          <w:highlight w:val="white"/>
        </w:rPr>
        <w:t xml:space="preserve">We are grateful to be working together on the traditional, ancestral, and unceded territories of the </w:t>
      </w:r>
      <w:r>
        <w:rPr>
          <w:color w:val="212121"/>
          <w:sz w:val="24"/>
          <w:szCs w:val="24"/>
          <w:highlight w:val="white"/>
        </w:rPr>
        <w:t>xʷm</w:t>
      </w:r>
      <w:r>
        <w:rPr>
          <w:color w:val="212121"/>
          <w:sz w:val="24"/>
          <w:szCs w:val="24"/>
          <w:highlight w:val="white"/>
        </w:rPr>
        <w:t>ə</w:t>
      </w:r>
      <w:r>
        <w:rPr>
          <w:color w:val="212121"/>
          <w:sz w:val="24"/>
          <w:szCs w:val="24"/>
          <w:highlight w:val="white"/>
        </w:rPr>
        <w:t>θkʷ</w:t>
      </w:r>
      <w:r>
        <w:rPr>
          <w:color w:val="212121"/>
          <w:sz w:val="24"/>
          <w:szCs w:val="24"/>
          <w:highlight w:val="white"/>
        </w:rPr>
        <w:t>ə</w:t>
      </w:r>
      <w:r>
        <w:rPr>
          <w:color w:val="212121"/>
          <w:sz w:val="24"/>
          <w:szCs w:val="24"/>
          <w:highlight w:val="white"/>
        </w:rPr>
        <w:t>y̓</w:t>
      </w:r>
      <w:r>
        <w:rPr>
          <w:color w:val="212121"/>
          <w:sz w:val="24"/>
          <w:szCs w:val="24"/>
          <w:highlight w:val="white"/>
        </w:rPr>
        <w:t>ə</w:t>
      </w:r>
      <w:r>
        <w:rPr>
          <w:color w:val="212121"/>
          <w:sz w:val="24"/>
          <w:szCs w:val="24"/>
          <w:highlight w:val="white"/>
        </w:rPr>
        <w:t>m|Musqueam</w:t>
      </w:r>
      <w:r>
        <w:rPr>
          <w:color w:val="333333"/>
          <w:sz w:val="24"/>
          <w:szCs w:val="24"/>
          <w:highlight w:val="white"/>
        </w:rPr>
        <w:t>, S</w:t>
      </w:r>
      <w:r>
        <w:rPr>
          <w:color w:val="212121"/>
          <w:sz w:val="24"/>
          <w:szCs w:val="24"/>
          <w:highlight w:val="white"/>
        </w:rPr>
        <w:t>ḵ</w:t>
      </w:r>
      <w:r>
        <w:rPr>
          <w:color w:val="212121"/>
          <w:sz w:val="24"/>
          <w:szCs w:val="24"/>
          <w:highlight w:val="white"/>
        </w:rPr>
        <w:t>w</w:t>
      </w:r>
      <w:r>
        <w:rPr>
          <w:color w:val="212121"/>
          <w:sz w:val="24"/>
          <w:szCs w:val="24"/>
          <w:highlight w:val="white"/>
          <w:u w:val="single"/>
        </w:rPr>
        <w:t>x</w:t>
      </w:r>
      <w:r>
        <w:rPr>
          <w:color w:val="212121"/>
          <w:sz w:val="24"/>
          <w:szCs w:val="24"/>
          <w:highlight w:val="white"/>
        </w:rPr>
        <w:t>wú7mesh|</w:t>
      </w:r>
      <w:r>
        <w:rPr>
          <w:color w:val="333333"/>
          <w:sz w:val="24"/>
          <w:szCs w:val="24"/>
          <w:highlight w:val="white"/>
        </w:rPr>
        <w:t xml:space="preserve">Squamish &amp; </w:t>
      </w:r>
      <w:r>
        <w:rPr>
          <w:color w:val="212121"/>
          <w:sz w:val="24"/>
          <w:szCs w:val="24"/>
          <w:highlight w:val="white"/>
        </w:rPr>
        <w:t>s</w:t>
      </w:r>
      <w:r>
        <w:rPr>
          <w:color w:val="212121"/>
          <w:sz w:val="24"/>
          <w:szCs w:val="24"/>
          <w:highlight w:val="white"/>
        </w:rPr>
        <w:t>ə</w:t>
      </w:r>
      <w:r>
        <w:rPr>
          <w:color w:val="212121"/>
          <w:sz w:val="24"/>
          <w:szCs w:val="24"/>
          <w:highlight w:val="white"/>
        </w:rPr>
        <w:t>lilw</w:t>
      </w:r>
      <w:r>
        <w:rPr>
          <w:color w:val="212121"/>
          <w:sz w:val="24"/>
          <w:szCs w:val="24"/>
          <w:highlight w:val="white"/>
        </w:rPr>
        <w:t>ə</w:t>
      </w:r>
      <w:r>
        <w:rPr>
          <w:color w:val="212121"/>
          <w:sz w:val="24"/>
          <w:szCs w:val="24"/>
          <w:highlight w:val="white"/>
        </w:rPr>
        <w:t>ta</w:t>
      </w:r>
      <w:r>
        <w:rPr>
          <w:color w:val="212121"/>
          <w:sz w:val="24"/>
          <w:szCs w:val="24"/>
          <w:highlight w:val="white"/>
        </w:rPr>
        <w:t>ɬ</w:t>
      </w:r>
      <w:r>
        <w:rPr>
          <w:color w:val="212121"/>
          <w:sz w:val="24"/>
          <w:szCs w:val="24"/>
          <w:highlight w:val="white"/>
        </w:rPr>
        <w:t xml:space="preserve"> |</w:t>
      </w:r>
      <w:r>
        <w:rPr>
          <w:color w:val="333333"/>
          <w:sz w:val="24"/>
          <w:szCs w:val="24"/>
          <w:highlight w:val="white"/>
        </w:rPr>
        <w:t>Tsleil-Waututh Nations</w:t>
      </w:r>
    </w:p>
    <w:p w:rsidR="00DF3DB8" w:rsidRDefault="00152819">
      <w:pPr>
        <w:numPr>
          <w:ilvl w:val="0"/>
          <w:numId w:val="11"/>
        </w:numPr>
        <w:tabs>
          <w:tab w:val="left" w:pos="1134"/>
        </w:tabs>
        <w:spacing w:before="240" w:after="240" w:line="360" w:lineRule="auto"/>
        <w:rPr>
          <w:sz w:val="24"/>
          <w:szCs w:val="24"/>
        </w:rPr>
      </w:pPr>
      <w:r>
        <w:rPr>
          <w:color w:val="333333"/>
          <w:sz w:val="24"/>
          <w:szCs w:val="24"/>
        </w:rPr>
        <w:t xml:space="preserve">Staffing updates:  </w:t>
      </w:r>
      <w:r>
        <w:rPr>
          <w:color w:val="212121"/>
          <w:sz w:val="24"/>
          <w:szCs w:val="24"/>
        </w:rPr>
        <w:t>This month we are saying farewell to two support team m</w:t>
      </w:r>
      <w:r>
        <w:rPr>
          <w:color w:val="212121"/>
          <w:sz w:val="24"/>
          <w:szCs w:val="24"/>
        </w:rPr>
        <w:t>embers: Ms. Leah Williams is retiring from the VSB and Mr. Leni Loconte is moving to the secondary level to work in a special program at John Oliver. While we are very sad to say goodbye, we also wish them both well in these new chapters! We welcome Mr. La</w:t>
      </w:r>
      <w:r>
        <w:rPr>
          <w:color w:val="212121"/>
          <w:sz w:val="24"/>
          <w:szCs w:val="24"/>
        </w:rPr>
        <w:t>lli Parmar as a substitute SSA and we will have two postings for new support staff coming up.</w:t>
      </w:r>
    </w:p>
    <w:p w:rsidR="00DF3DB8" w:rsidRDefault="00152819">
      <w:pPr>
        <w:numPr>
          <w:ilvl w:val="0"/>
          <w:numId w:val="11"/>
        </w:numPr>
        <w:shd w:val="clear" w:color="auto" w:fill="FFFFFF"/>
        <w:spacing w:line="240" w:lineRule="auto"/>
        <w:rPr>
          <w:sz w:val="24"/>
          <w:szCs w:val="24"/>
        </w:rPr>
      </w:pPr>
      <w:r>
        <w:rPr>
          <w:rFonts w:ascii="Calibri" w:eastAsia="Calibri" w:hAnsi="Calibri" w:cs="Calibri"/>
          <w:color w:val="212121"/>
          <w:sz w:val="24"/>
          <w:szCs w:val="24"/>
        </w:rPr>
        <w:t xml:space="preserve">Please note recent news in our February newsletter online: </w:t>
      </w:r>
    </w:p>
    <w:tbl>
      <w:tblPr>
        <w:tblStyle w:val="a"/>
        <w:tblW w:w="10784" w:type="dxa"/>
        <w:tblBorders>
          <w:top w:val="single" w:sz="6" w:space="0" w:color="D2D2D2"/>
          <w:left w:val="single" w:sz="6" w:space="0" w:color="D2D2D2"/>
          <w:bottom w:val="single" w:sz="6" w:space="0" w:color="D2D2D2"/>
          <w:right w:val="single" w:sz="6" w:space="0" w:color="D2D2D2"/>
        </w:tblBorders>
        <w:tblLayout w:type="fixed"/>
        <w:tblLook w:val="0400" w:firstRow="0" w:lastRow="0" w:firstColumn="0" w:lastColumn="0" w:noHBand="0" w:noVBand="1"/>
      </w:tblPr>
      <w:tblGrid>
        <w:gridCol w:w="10784"/>
      </w:tblGrid>
      <w:tr w:rsidR="00DF3DB8">
        <w:trPr>
          <w:trHeight w:val="272"/>
        </w:trPr>
        <w:tc>
          <w:tcPr>
            <w:tcW w:w="10784" w:type="dxa"/>
            <w:vAlign w:val="center"/>
          </w:tcPr>
          <w:p w:rsidR="00DF3DB8" w:rsidRDefault="00152819">
            <w:pPr>
              <w:spacing w:line="240" w:lineRule="auto"/>
              <w:jc w:val="center"/>
              <w:rPr>
                <w:rFonts w:ascii="Times" w:eastAsia="Times" w:hAnsi="Times" w:cs="Times"/>
                <w:sz w:val="27"/>
                <w:szCs w:val="27"/>
              </w:rPr>
            </w:pPr>
            <w:r>
              <w:rPr>
                <w:rFonts w:ascii="Calibri" w:eastAsia="Calibri" w:hAnsi="Calibri" w:cs="Calibri"/>
                <w:noProof/>
                <w:sz w:val="24"/>
                <w:szCs w:val="24"/>
              </w:rPr>
              <w:drawing>
                <wp:inline distT="0" distB="0" distL="0" distR="0">
                  <wp:extent cx="6136005" cy="1841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36005" cy="1841500"/>
                          </a:xfrm>
                          <a:prstGeom prst="rect">
                            <a:avLst/>
                          </a:prstGeom>
                          <a:ln/>
                        </pic:spPr>
                      </pic:pic>
                    </a:graphicData>
                  </a:graphic>
                </wp:inline>
              </w:drawing>
            </w:r>
          </w:p>
        </w:tc>
      </w:tr>
      <w:tr w:rsidR="00DF3DB8">
        <w:trPr>
          <w:trHeight w:val="35"/>
        </w:trPr>
        <w:tc>
          <w:tcPr>
            <w:tcW w:w="10784" w:type="dxa"/>
            <w:tcMar>
              <w:top w:w="195" w:type="dxa"/>
              <w:left w:w="300" w:type="dxa"/>
              <w:bottom w:w="0" w:type="dxa"/>
              <w:right w:w="300" w:type="dxa"/>
            </w:tcMar>
          </w:tcPr>
          <w:p w:rsidR="00DF3DB8" w:rsidRDefault="00152819">
            <w:pPr>
              <w:spacing w:line="240" w:lineRule="auto"/>
              <w:jc w:val="center"/>
              <w:rPr>
                <w:rFonts w:ascii="Times" w:eastAsia="Times" w:hAnsi="Times" w:cs="Times"/>
                <w:sz w:val="27"/>
                <w:szCs w:val="27"/>
              </w:rPr>
            </w:pPr>
            <w:hyperlink r:id="rId9">
              <w:r>
                <w:rPr>
                  <w:rFonts w:ascii="Quattrocento Sans" w:eastAsia="Quattrocento Sans" w:hAnsi="Quattrocento Sans" w:cs="Quattrocento Sans"/>
                  <w:color w:val="424242"/>
                  <w:sz w:val="32"/>
                  <w:szCs w:val="32"/>
                </w:rPr>
                <w:t>Sexsmith Elementary Newsletter February 2023</w:t>
              </w:r>
            </w:hyperlink>
          </w:p>
        </w:tc>
      </w:tr>
      <w:tr w:rsidR="00DF3DB8">
        <w:trPr>
          <w:trHeight w:val="22"/>
        </w:trPr>
        <w:tc>
          <w:tcPr>
            <w:tcW w:w="10784" w:type="dxa"/>
            <w:tcMar>
              <w:top w:w="195" w:type="dxa"/>
              <w:left w:w="300" w:type="dxa"/>
              <w:bottom w:w="0" w:type="dxa"/>
              <w:right w:w="300" w:type="dxa"/>
            </w:tcMar>
          </w:tcPr>
          <w:p w:rsidR="00DF3DB8" w:rsidRDefault="00152819">
            <w:pPr>
              <w:spacing w:line="240" w:lineRule="auto"/>
              <w:rPr>
                <w:rFonts w:ascii="Times" w:eastAsia="Times" w:hAnsi="Times" w:cs="Times"/>
                <w:sz w:val="27"/>
                <w:szCs w:val="27"/>
              </w:rPr>
            </w:pPr>
            <w:r>
              <w:rPr>
                <w:rFonts w:ascii="Quattrocento Sans" w:eastAsia="Quattrocento Sans" w:hAnsi="Quattrocento Sans" w:cs="Quattrocento Sans"/>
                <w:color w:val="424242"/>
                <w:sz w:val="20"/>
                <w:szCs w:val="20"/>
              </w:rPr>
              <w:t>February Updates</w:t>
            </w:r>
          </w:p>
        </w:tc>
      </w:tr>
      <w:tr w:rsidR="00DF3DB8">
        <w:trPr>
          <w:trHeight w:val="35"/>
        </w:trPr>
        <w:tc>
          <w:tcPr>
            <w:tcW w:w="10784" w:type="dxa"/>
            <w:tcMar>
              <w:top w:w="300" w:type="dxa"/>
              <w:left w:w="300" w:type="dxa"/>
              <w:bottom w:w="300" w:type="dxa"/>
              <w:right w:w="300" w:type="dxa"/>
            </w:tcMar>
            <w:vAlign w:val="center"/>
          </w:tcPr>
          <w:p w:rsidR="00DF3DB8" w:rsidRDefault="00DF3DB8">
            <w:pPr>
              <w:widowControl w:val="0"/>
              <w:rPr>
                <w:rFonts w:ascii="Times" w:eastAsia="Times" w:hAnsi="Times" w:cs="Times"/>
                <w:sz w:val="27"/>
                <w:szCs w:val="27"/>
              </w:rPr>
            </w:pPr>
          </w:p>
          <w:tbl>
            <w:tblPr>
              <w:tblStyle w:val="a0"/>
              <w:tblW w:w="1864" w:type="dxa"/>
              <w:jc w:val="center"/>
              <w:tblLayout w:type="fixed"/>
              <w:tblLook w:val="0400" w:firstRow="0" w:lastRow="0" w:firstColumn="0" w:lastColumn="0" w:noHBand="0" w:noVBand="1"/>
            </w:tblPr>
            <w:tblGrid>
              <w:gridCol w:w="1864"/>
            </w:tblGrid>
            <w:tr w:rsidR="00DF3DB8">
              <w:trPr>
                <w:trHeight w:val="28"/>
                <w:jc w:val="center"/>
              </w:trPr>
              <w:tc>
                <w:tcPr>
                  <w:tcW w:w="1864" w:type="dxa"/>
                  <w:shd w:val="clear" w:color="auto" w:fill="008272"/>
                  <w:tcMar>
                    <w:top w:w="45" w:type="dxa"/>
                    <w:left w:w="300" w:type="dxa"/>
                    <w:bottom w:w="45" w:type="dxa"/>
                    <w:right w:w="300" w:type="dxa"/>
                  </w:tcMar>
                  <w:vAlign w:val="center"/>
                </w:tcPr>
                <w:p w:rsidR="00DF3DB8" w:rsidRDefault="00152819">
                  <w:pPr>
                    <w:spacing w:line="240" w:lineRule="auto"/>
                    <w:jc w:val="center"/>
                    <w:rPr>
                      <w:rFonts w:ascii="Times New Roman" w:eastAsia="Times New Roman" w:hAnsi="Times New Roman" w:cs="Times New Roman"/>
                      <w:sz w:val="24"/>
                      <w:szCs w:val="24"/>
                    </w:rPr>
                  </w:pPr>
                  <w:hyperlink r:id="rId10">
                    <w:r>
                      <w:rPr>
                        <w:rFonts w:ascii="Quattrocento Sans" w:eastAsia="Quattrocento Sans" w:hAnsi="Quattrocento Sans" w:cs="Quattrocento Sans"/>
                        <w:color w:val="FFFFFF"/>
                        <w:sz w:val="23"/>
                        <w:szCs w:val="23"/>
                        <w:shd w:val="clear" w:color="auto" w:fill="008272"/>
                      </w:rPr>
                      <w:t>Go to this Sway</w:t>
                    </w:r>
                  </w:hyperlink>
                </w:p>
              </w:tc>
            </w:tr>
          </w:tbl>
          <w:p w:rsidR="00DF3DB8" w:rsidRDefault="00DF3DB8">
            <w:pPr>
              <w:spacing w:before="280" w:line="240" w:lineRule="auto"/>
              <w:jc w:val="center"/>
              <w:rPr>
                <w:rFonts w:ascii="Times" w:eastAsia="Times" w:hAnsi="Times" w:cs="Times"/>
                <w:sz w:val="27"/>
                <w:szCs w:val="27"/>
              </w:rPr>
            </w:pPr>
          </w:p>
        </w:tc>
      </w:tr>
    </w:tbl>
    <w:p w:rsidR="00DF3DB8" w:rsidRDefault="00152819">
      <w:pPr>
        <w:numPr>
          <w:ilvl w:val="0"/>
          <w:numId w:val="11"/>
        </w:numPr>
        <w:shd w:val="clear" w:color="auto" w:fill="FFFFFF"/>
        <w:spacing w:line="240" w:lineRule="auto"/>
        <w:rPr>
          <w:sz w:val="24"/>
          <w:szCs w:val="24"/>
        </w:rPr>
      </w:pPr>
      <w:r>
        <w:rPr>
          <w:color w:val="212121"/>
          <w:sz w:val="24"/>
          <w:szCs w:val="24"/>
        </w:rPr>
        <w:t>Any newsletter feedback is welcome!</w:t>
      </w:r>
    </w:p>
    <w:p w:rsidR="00DF3DB8" w:rsidRDefault="00152819">
      <w:pPr>
        <w:shd w:val="clear" w:color="auto" w:fill="FFFFFF"/>
        <w:tabs>
          <w:tab w:val="left" w:pos="1134"/>
        </w:tabs>
        <w:spacing w:before="240" w:after="240" w:line="360" w:lineRule="auto"/>
        <w:ind w:left="1440"/>
        <w:rPr>
          <w:color w:val="212121"/>
          <w:sz w:val="24"/>
          <w:szCs w:val="24"/>
        </w:rPr>
      </w:pPr>
      <w:r>
        <w:rPr>
          <w:color w:val="212121"/>
          <w:sz w:val="24"/>
          <w:szCs w:val="24"/>
        </w:rPr>
        <w:br/>
      </w:r>
    </w:p>
    <w:p w:rsidR="00DF3DB8" w:rsidRDefault="00152819">
      <w:pPr>
        <w:numPr>
          <w:ilvl w:val="0"/>
          <w:numId w:val="11"/>
        </w:numPr>
        <w:shd w:val="clear" w:color="auto" w:fill="FFFFFF"/>
        <w:tabs>
          <w:tab w:val="left" w:pos="1134"/>
        </w:tabs>
        <w:spacing w:before="240" w:after="240" w:line="360" w:lineRule="auto"/>
        <w:rPr>
          <w:sz w:val="24"/>
          <w:szCs w:val="24"/>
        </w:rPr>
      </w:pPr>
      <w:r>
        <w:rPr>
          <w:color w:val="212121"/>
          <w:sz w:val="24"/>
          <w:szCs w:val="24"/>
        </w:rPr>
        <w:lastRenderedPageBreak/>
        <w:t>Thank you to parents who provide photos for us. A reminder that photos and videos taken on school property cannot be shared via social media without the permission of those in the images. Thank you! We certainly love all the photos for our internal, year e</w:t>
      </w:r>
      <w:r>
        <w:rPr>
          <w:color w:val="212121"/>
          <w:sz w:val="24"/>
          <w:szCs w:val="24"/>
        </w:rPr>
        <w:t>nd slide show. These photos are kept with the principal and will be deleted after use in June 2023.</w:t>
      </w:r>
    </w:p>
    <w:p w:rsidR="00DF3DB8" w:rsidRDefault="00152819">
      <w:pPr>
        <w:numPr>
          <w:ilvl w:val="0"/>
          <w:numId w:val="11"/>
        </w:numPr>
        <w:tabs>
          <w:tab w:val="left" w:pos="1134"/>
        </w:tabs>
        <w:spacing w:before="240" w:after="240" w:line="360" w:lineRule="auto"/>
        <w:rPr>
          <w:sz w:val="24"/>
          <w:szCs w:val="24"/>
        </w:rPr>
      </w:pPr>
      <w:r>
        <w:rPr>
          <w:color w:val="333333"/>
          <w:sz w:val="24"/>
          <w:szCs w:val="24"/>
          <w:u w:val="single"/>
        </w:rPr>
        <w:t>Current Highlights!</w:t>
      </w:r>
    </w:p>
    <w:p w:rsidR="00DF3DB8" w:rsidRDefault="00152819">
      <w:pPr>
        <w:numPr>
          <w:ilvl w:val="1"/>
          <w:numId w:val="11"/>
        </w:numPr>
        <w:tabs>
          <w:tab w:val="left" w:pos="1134"/>
        </w:tabs>
        <w:spacing w:before="240" w:after="240" w:line="360" w:lineRule="auto"/>
        <w:rPr>
          <w:sz w:val="24"/>
          <w:szCs w:val="24"/>
        </w:rPr>
      </w:pPr>
      <w:r>
        <w:rPr>
          <w:color w:val="333333"/>
          <w:sz w:val="24"/>
          <w:szCs w:val="24"/>
        </w:rPr>
        <w:t>the Sr. Basketball teams continue to shine with thanks to our head coaches Mr. Biln and Mr. Kay! Thank you to all the parent drivers and supporters on the sidelines- it means so much to the kids.</w:t>
      </w:r>
    </w:p>
    <w:p w:rsidR="00DF3DB8" w:rsidRDefault="00152819">
      <w:pPr>
        <w:numPr>
          <w:ilvl w:val="1"/>
          <w:numId w:val="11"/>
        </w:numPr>
        <w:tabs>
          <w:tab w:val="left" w:pos="1134"/>
        </w:tabs>
        <w:spacing w:before="240" w:after="240" w:line="360" w:lineRule="auto"/>
        <w:rPr>
          <w:sz w:val="24"/>
          <w:szCs w:val="24"/>
        </w:rPr>
      </w:pPr>
      <w:r>
        <w:rPr>
          <w:color w:val="333333"/>
          <w:sz w:val="24"/>
          <w:szCs w:val="24"/>
        </w:rPr>
        <w:t>hot lunch Fridays! A HUGE thank you from the students for th</w:t>
      </w:r>
      <w:r>
        <w:rPr>
          <w:color w:val="333333"/>
          <w:sz w:val="24"/>
          <w:szCs w:val="24"/>
        </w:rPr>
        <w:t>e efforts of all parent volunteers, and parents who are ordering</w:t>
      </w:r>
    </w:p>
    <w:p w:rsidR="00DF3DB8" w:rsidRDefault="00152819">
      <w:pPr>
        <w:numPr>
          <w:ilvl w:val="1"/>
          <w:numId w:val="11"/>
        </w:numPr>
        <w:tabs>
          <w:tab w:val="left" w:pos="1134"/>
        </w:tabs>
        <w:spacing w:before="240" w:after="240" w:line="360" w:lineRule="auto"/>
        <w:rPr>
          <w:sz w:val="24"/>
          <w:szCs w:val="24"/>
        </w:rPr>
      </w:pPr>
      <w:r>
        <w:rPr>
          <w:color w:val="333333"/>
          <w:sz w:val="24"/>
          <w:szCs w:val="24"/>
        </w:rPr>
        <w:t>professional development themes continue… anti-racism teaching and learning; creating a ‘sense of BELONGING’ for all students, and community members, at Sexsmith. This work is done not just o</w:t>
      </w:r>
      <w:r>
        <w:rPr>
          <w:color w:val="333333"/>
          <w:sz w:val="24"/>
          <w:szCs w:val="24"/>
        </w:rPr>
        <w:t>n Pro</w:t>
      </w:r>
    </w:p>
    <w:p w:rsidR="00DF3DB8" w:rsidRDefault="00152819">
      <w:pPr>
        <w:numPr>
          <w:ilvl w:val="1"/>
          <w:numId w:val="11"/>
        </w:numPr>
        <w:tabs>
          <w:tab w:val="left" w:pos="1134"/>
        </w:tabs>
        <w:spacing w:before="240" w:after="240" w:line="360" w:lineRule="auto"/>
        <w:rPr>
          <w:sz w:val="24"/>
          <w:szCs w:val="24"/>
        </w:rPr>
      </w:pPr>
      <w:r>
        <w:rPr>
          <w:color w:val="333333"/>
          <w:sz w:val="24"/>
          <w:szCs w:val="24"/>
        </w:rPr>
        <w:t>D days but also in our Staff and Staff Committee meetings. Next one- Feb. 28 8am</w:t>
      </w:r>
    </w:p>
    <w:p w:rsidR="00DF3DB8" w:rsidRDefault="00152819">
      <w:pPr>
        <w:numPr>
          <w:ilvl w:val="1"/>
          <w:numId w:val="11"/>
        </w:numPr>
        <w:tabs>
          <w:tab w:val="left" w:pos="1134"/>
        </w:tabs>
        <w:spacing w:before="240" w:after="240" w:line="360" w:lineRule="auto"/>
        <w:rPr>
          <w:sz w:val="24"/>
          <w:szCs w:val="24"/>
        </w:rPr>
      </w:pPr>
      <w:r>
        <w:rPr>
          <w:color w:val="333333"/>
          <w:sz w:val="24"/>
          <w:szCs w:val="24"/>
        </w:rPr>
        <w:t>student council and student leadership- social justice club, peer helpers, library monitors, lunch monitors, school patrol, assembly leaders, PAC babysitters- amazing ki</w:t>
      </w:r>
      <w:r>
        <w:rPr>
          <w:color w:val="333333"/>
          <w:sz w:val="24"/>
          <w:szCs w:val="24"/>
        </w:rPr>
        <w:t>ds!</w:t>
      </w:r>
    </w:p>
    <w:p w:rsidR="00DF3DB8" w:rsidRDefault="00152819">
      <w:pPr>
        <w:numPr>
          <w:ilvl w:val="1"/>
          <w:numId w:val="11"/>
        </w:numPr>
        <w:tabs>
          <w:tab w:val="left" w:pos="1134"/>
        </w:tabs>
        <w:spacing w:before="240" w:after="240" w:line="360" w:lineRule="auto"/>
        <w:rPr>
          <w:sz w:val="24"/>
          <w:szCs w:val="24"/>
        </w:rPr>
      </w:pPr>
      <w:r>
        <w:rPr>
          <w:color w:val="333333"/>
          <w:sz w:val="24"/>
          <w:szCs w:val="24"/>
        </w:rPr>
        <w:t>…upcoming spirit days to know:</w:t>
      </w:r>
    </w:p>
    <w:p w:rsidR="00DF3DB8" w:rsidRDefault="00152819">
      <w:pPr>
        <w:numPr>
          <w:ilvl w:val="1"/>
          <w:numId w:val="11"/>
        </w:numPr>
        <w:tabs>
          <w:tab w:val="left" w:pos="1134"/>
        </w:tabs>
        <w:spacing w:before="240" w:after="240" w:line="360" w:lineRule="auto"/>
        <w:rPr>
          <w:sz w:val="24"/>
          <w:szCs w:val="24"/>
        </w:rPr>
      </w:pPr>
      <w:r>
        <w:rPr>
          <w:color w:val="333333"/>
          <w:sz w:val="24"/>
          <w:szCs w:val="24"/>
          <w:highlight w:val="white"/>
        </w:rPr>
        <w:t>-Thursday March 9 Green Day (wear green)</w:t>
      </w:r>
    </w:p>
    <w:p w:rsidR="00DF3DB8" w:rsidRDefault="00152819">
      <w:pPr>
        <w:numPr>
          <w:ilvl w:val="1"/>
          <w:numId w:val="11"/>
        </w:numPr>
        <w:tabs>
          <w:tab w:val="left" w:pos="1134"/>
        </w:tabs>
        <w:spacing w:before="240" w:after="240" w:line="360" w:lineRule="auto"/>
        <w:rPr>
          <w:sz w:val="24"/>
          <w:szCs w:val="24"/>
        </w:rPr>
      </w:pPr>
      <w:r>
        <w:rPr>
          <w:color w:val="333333"/>
          <w:sz w:val="24"/>
          <w:szCs w:val="24"/>
          <w:highlight w:val="white"/>
        </w:rPr>
        <w:t>-Friday April 14 Retro Day (a decades day idea -- kids working out details)</w:t>
      </w:r>
    </w:p>
    <w:p w:rsidR="00DF3DB8" w:rsidRDefault="00152819">
      <w:pPr>
        <w:numPr>
          <w:ilvl w:val="1"/>
          <w:numId w:val="11"/>
        </w:numPr>
        <w:tabs>
          <w:tab w:val="left" w:pos="1134"/>
        </w:tabs>
        <w:spacing w:before="240" w:after="240" w:line="360" w:lineRule="auto"/>
        <w:rPr>
          <w:sz w:val="24"/>
          <w:szCs w:val="24"/>
        </w:rPr>
      </w:pPr>
      <w:r>
        <w:rPr>
          <w:color w:val="333333"/>
          <w:sz w:val="24"/>
          <w:szCs w:val="24"/>
          <w:highlight w:val="white"/>
        </w:rPr>
        <w:t>-Friday May 12 Cosplay Day (our updated take on Superhero Day!)</w:t>
      </w:r>
    </w:p>
    <w:p w:rsidR="00DF3DB8" w:rsidRDefault="00152819">
      <w:pPr>
        <w:numPr>
          <w:ilvl w:val="1"/>
          <w:numId w:val="11"/>
        </w:numPr>
        <w:tabs>
          <w:tab w:val="left" w:pos="1134"/>
        </w:tabs>
        <w:spacing w:before="240" w:after="240" w:line="360" w:lineRule="auto"/>
        <w:rPr>
          <w:sz w:val="24"/>
          <w:szCs w:val="24"/>
        </w:rPr>
      </w:pPr>
      <w:r>
        <w:rPr>
          <w:color w:val="333333"/>
          <w:sz w:val="24"/>
          <w:szCs w:val="24"/>
          <w:highlight w:val="white"/>
        </w:rPr>
        <w:t>-Friday June 16 Beach Day (dress for the</w:t>
      </w:r>
      <w:r>
        <w:rPr>
          <w:color w:val="333333"/>
          <w:sz w:val="24"/>
          <w:szCs w:val="24"/>
          <w:highlight w:val="white"/>
        </w:rPr>
        <w:t xml:space="preserve"> beach)</w:t>
      </w:r>
    </w:p>
    <w:p w:rsidR="00DF3DB8" w:rsidRDefault="00152819">
      <w:pPr>
        <w:numPr>
          <w:ilvl w:val="1"/>
          <w:numId w:val="11"/>
        </w:numPr>
        <w:tabs>
          <w:tab w:val="left" w:pos="1134"/>
        </w:tabs>
        <w:spacing w:before="240" w:after="240" w:line="360" w:lineRule="auto"/>
        <w:rPr>
          <w:sz w:val="24"/>
          <w:szCs w:val="24"/>
        </w:rPr>
      </w:pPr>
      <w:r>
        <w:rPr>
          <w:color w:val="333333"/>
          <w:sz w:val="24"/>
          <w:szCs w:val="24"/>
          <w:highlight w:val="white"/>
        </w:rPr>
        <w:lastRenderedPageBreak/>
        <w:br/>
      </w:r>
    </w:p>
    <w:p w:rsidR="00DF3DB8" w:rsidRDefault="00152819">
      <w:pPr>
        <w:numPr>
          <w:ilvl w:val="1"/>
          <w:numId w:val="11"/>
        </w:numPr>
        <w:tabs>
          <w:tab w:val="left" w:pos="1134"/>
        </w:tabs>
        <w:spacing w:before="240" w:after="240" w:line="360" w:lineRule="auto"/>
        <w:rPr>
          <w:sz w:val="24"/>
          <w:szCs w:val="24"/>
        </w:rPr>
      </w:pPr>
      <w:r>
        <w:rPr>
          <w:color w:val="333333"/>
          <w:sz w:val="24"/>
          <w:szCs w:val="24"/>
          <w:u w:val="single"/>
        </w:rPr>
        <w:t>Coming Up:</w:t>
      </w:r>
    </w:p>
    <w:p w:rsidR="00DF3DB8" w:rsidRDefault="00152819">
      <w:pPr>
        <w:numPr>
          <w:ilvl w:val="1"/>
          <w:numId w:val="11"/>
        </w:numPr>
        <w:tabs>
          <w:tab w:val="left" w:pos="1134"/>
        </w:tabs>
        <w:spacing w:before="240" w:after="240" w:line="360" w:lineRule="auto"/>
        <w:rPr>
          <w:sz w:val="24"/>
          <w:szCs w:val="24"/>
        </w:rPr>
      </w:pPr>
      <w:r>
        <w:rPr>
          <w:color w:val="333333"/>
          <w:sz w:val="24"/>
          <w:szCs w:val="24"/>
        </w:rPr>
        <w:t>March 6-10: BOOK FAIR! **thank you to those parent/guardians who have offered- please contact our teacher-librarian directly if you can help, Ms. Aujla: gaujla@vsb.bc.ca</w:t>
      </w:r>
    </w:p>
    <w:p w:rsidR="00DF3DB8" w:rsidRDefault="00152819">
      <w:pPr>
        <w:numPr>
          <w:ilvl w:val="1"/>
          <w:numId w:val="11"/>
        </w:numPr>
        <w:tabs>
          <w:tab w:val="left" w:pos="1134"/>
        </w:tabs>
        <w:spacing w:before="240" w:after="240" w:line="360" w:lineRule="auto"/>
        <w:rPr>
          <w:sz w:val="24"/>
          <w:szCs w:val="24"/>
        </w:rPr>
      </w:pPr>
      <w:r>
        <w:rPr>
          <w:color w:val="333333"/>
          <w:sz w:val="24"/>
          <w:szCs w:val="24"/>
        </w:rPr>
        <w:t>Feb. 21-24 - African Dance Workshops at SXS for K-7!</w:t>
      </w:r>
    </w:p>
    <w:p w:rsidR="00DF3DB8" w:rsidRDefault="00152819">
      <w:pPr>
        <w:numPr>
          <w:ilvl w:val="1"/>
          <w:numId w:val="11"/>
        </w:numPr>
        <w:tabs>
          <w:tab w:val="left" w:pos="1134"/>
        </w:tabs>
        <w:spacing w:before="240" w:after="240" w:line="360" w:lineRule="auto"/>
        <w:rPr>
          <w:sz w:val="24"/>
          <w:szCs w:val="24"/>
        </w:rPr>
      </w:pPr>
      <w:r>
        <w:rPr>
          <w:color w:val="333333"/>
          <w:sz w:val="24"/>
          <w:szCs w:val="24"/>
        </w:rPr>
        <w:t>Feb. 22- PIN</w:t>
      </w:r>
      <w:r>
        <w:rPr>
          <w:color w:val="333333"/>
          <w:sz w:val="24"/>
          <w:szCs w:val="24"/>
        </w:rPr>
        <w:t>K DAY!</w:t>
      </w:r>
      <w:hyperlink r:id="rId11">
        <w:r>
          <w:rPr>
            <w:color w:val="333333"/>
            <w:sz w:val="24"/>
            <w:szCs w:val="24"/>
          </w:rPr>
          <w:t xml:space="preserve"> </w:t>
        </w:r>
      </w:hyperlink>
      <w:hyperlink r:id="rId12">
        <w:r>
          <w:rPr>
            <w:color w:val="008272"/>
            <w:sz w:val="24"/>
            <w:szCs w:val="24"/>
            <w:u w:val="single"/>
          </w:rPr>
          <w:t>(read about Pink Shirt Day here)</w:t>
        </w:r>
      </w:hyperlink>
    </w:p>
    <w:p w:rsidR="00DF3DB8" w:rsidRDefault="00152819">
      <w:pPr>
        <w:numPr>
          <w:ilvl w:val="1"/>
          <w:numId w:val="11"/>
        </w:numPr>
        <w:tabs>
          <w:tab w:val="left" w:pos="1134"/>
        </w:tabs>
        <w:spacing w:before="240" w:after="240" w:line="360" w:lineRule="auto"/>
        <w:rPr>
          <w:sz w:val="24"/>
          <w:szCs w:val="24"/>
        </w:rPr>
      </w:pPr>
      <w:r>
        <w:rPr>
          <w:color w:val="333333"/>
          <w:sz w:val="24"/>
          <w:szCs w:val="24"/>
        </w:rPr>
        <w:t>Feb. 23- PAC Meeting @6:15pm in the library- childcare available</w:t>
      </w:r>
    </w:p>
    <w:p w:rsidR="00DF3DB8" w:rsidRDefault="00152819">
      <w:pPr>
        <w:numPr>
          <w:ilvl w:val="1"/>
          <w:numId w:val="11"/>
        </w:numPr>
        <w:tabs>
          <w:tab w:val="left" w:pos="1134"/>
        </w:tabs>
        <w:spacing w:before="240" w:after="240" w:line="360" w:lineRule="auto"/>
        <w:rPr>
          <w:sz w:val="24"/>
          <w:szCs w:val="24"/>
        </w:rPr>
      </w:pPr>
      <w:r>
        <w:rPr>
          <w:color w:val="333333"/>
          <w:sz w:val="24"/>
          <w:szCs w:val="24"/>
        </w:rPr>
        <w:t>Feb. 24- Afro-Dance performance in the gym- time TB</w:t>
      </w:r>
      <w:r>
        <w:rPr>
          <w:color w:val="333333"/>
          <w:sz w:val="24"/>
          <w:szCs w:val="24"/>
        </w:rPr>
        <w:t>A but likely 2:00pm</w:t>
      </w:r>
    </w:p>
    <w:p w:rsidR="00DF3DB8" w:rsidRDefault="00152819">
      <w:pPr>
        <w:numPr>
          <w:ilvl w:val="1"/>
          <w:numId w:val="11"/>
        </w:numPr>
        <w:tabs>
          <w:tab w:val="left" w:pos="1134"/>
        </w:tabs>
        <w:spacing w:before="240" w:after="240" w:line="360" w:lineRule="auto"/>
        <w:rPr>
          <w:sz w:val="24"/>
          <w:szCs w:val="24"/>
        </w:rPr>
      </w:pPr>
      <w:r>
        <w:rPr>
          <w:color w:val="333333"/>
          <w:sz w:val="24"/>
          <w:szCs w:val="24"/>
        </w:rPr>
        <w:t>March 1- Intermediate Science Celebration! 2-3pm; 5-6pm</w:t>
      </w:r>
    </w:p>
    <w:p w:rsidR="00DF3DB8" w:rsidRDefault="00152819">
      <w:pPr>
        <w:numPr>
          <w:ilvl w:val="1"/>
          <w:numId w:val="11"/>
        </w:numPr>
        <w:tabs>
          <w:tab w:val="left" w:pos="1134"/>
        </w:tabs>
        <w:spacing w:before="240" w:after="240" w:line="360" w:lineRule="auto"/>
        <w:rPr>
          <w:sz w:val="24"/>
          <w:szCs w:val="24"/>
        </w:rPr>
      </w:pPr>
      <w:r>
        <w:rPr>
          <w:color w:val="333333"/>
          <w:sz w:val="24"/>
          <w:szCs w:val="24"/>
        </w:rPr>
        <w:t>March 6-10: SXS Scholastic Book Fair in our library!</w:t>
      </w:r>
    </w:p>
    <w:p w:rsidR="00DF3DB8" w:rsidRDefault="00152819">
      <w:pPr>
        <w:numPr>
          <w:ilvl w:val="1"/>
          <w:numId w:val="11"/>
        </w:numPr>
        <w:tabs>
          <w:tab w:val="left" w:pos="1134"/>
        </w:tabs>
        <w:spacing w:before="240" w:after="240" w:line="360" w:lineRule="auto"/>
        <w:rPr>
          <w:sz w:val="24"/>
          <w:szCs w:val="24"/>
        </w:rPr>
      </w:pPr>
      <w:r>
        <w:rPr>
          <w:color w:val="333333"/>
          <w:sz w:val="24"/>
          <w:szCs w:val="24"/>
        </w:rPr>
        <w:t>March 8 &amp; 9: EARLY DISMISSAL @2pm for conferences (spring conference week March 6-10)</w:t>
      </w:r>
    </w:p>
    <w:p w:rsidR="00DF3DB8" w:rsidRDefault="00152819">
      <w:pPr>
        <w:numPr>
          <w:ilvl w:val="1"/>
          <w:numId w:val="11"/>
        </w:numPr>
        <w:tabs>
          <w:tab w:val="left" w:pos="1134"/>
        </w:tabs>
        <w:spacing w:before="240" w:after="240" w:line="360" w:lineRule="auto"/>
        <w:rPr>
          <w:sz w:val="24"/>
          <w:szCs w:val="24"/>
        </w:rPr>
      </w:pPr>
      <w:r>
        <w:rPr>
          <w:color w:val="333333"/>
          <w:sz w:val="24"/>
          <w:szCs w:val="24"/>
        </w:rPr>
        <w:t>SPRING BREAK: March 11-26</w:t>
      </w:r>
    </w:p>
    <w:p w:rsidR="00DF3DB8" w:rsidRDefault="00152819">
      <w:pPr>
        <w:numPr>
          <w:ilvl w:val="1"/>
          <w:numId w:val="11"/>
        </w:numPr>
        <w:tabs>
          <w:tab w:val="left" w:pos="1134"/>
        </w:tabs>
        <w:spacing w:before="240" w:after="240" w:line="360" w:lineRule="auto"/>
        <w:rPr>
          <w:sz w:val="24"/>
          <w:szCs w:val="24"/>
        </w:rPr>
      </w:pPr>
      <w:r>
        <w:rPr>
          <w:color w:val="333333"/>
          <w:sz w:val="24"/>
          <w:szCs w:val="24"/>
        </w:rPr>
        <w:t>Back to school:</w:t>
      </w:r>
      <w:r>
        <w:rPr>
          <w:color w:val="333333"/>
          <w:sz w:val="24"/>
          <w:szCs w:val="24"/>
        </w:rPr>
        <w:t xml:space="preserve"> March 27</w:t>
      </w:r>
      <w:r>
        <w:rPr>
          <w:color w:val="333333"/>
          <w:sz w:val="24"/>
          <w:szCs w:val="24"/>
        </w:rPr>
        <w:br/>
      </w:r>
    </w:p>
    <w:p w:rsidR="00DF3DB8" w:rsidRDefault="00152819">
      <w:pPr>
        <w:numPr>
          <w:ilvl w:val="0"/>
          <w:numId w:val="11"/>
        </w:numPr>
        <w:tabs>
          <w:tab w:val="left" w:pos="1134"/>
        </w:tabs>
        <w:spacing w:before="240" w:after="240" w:line="360" w:lineRule="auto"/>
        <w:rPr>
          <w:sz w:val="24"/>
          <w:szCs w:val="24"/>
        </w:rPr>
      </w:pPr>
      <w:r>
        <w:rPr>
          <w:color w:val="333333"/>
          <w:sz w:val="24"/>
          <w:szCs w:val="24"/>
          <w:u w:val="single"/>
        </w:rPr>
        <w:t>Looking Ahead:</w:t>
      </w:r>
    </w:p>
    <w:p w:rsidR="00DF3DB8" w:rsidRDefault="00152819">
      <w:pPr>
        <w:numPr>
          <w:ilvl w:val="1"/>
          <w:numId w:val="11"/>
        </w:numPr>
        <w:tabs>
          <w:tab w:val="left" w:pos="1134"/>
        </w:tabs>
        <w:spacing w:before="240" w:after="240" w:line="360" w:lineRule="auto"/>
        <w:rPr>
          <w:sz w:val="24"/>
          <w:szCs w:val="24"/>
        </w:rPr>
      </w:pPr>
      <w:r>
        <w:rPr>
          <w:color w:val="333333"/>
          <w:sz w:val="24"/>
          <w:szCs w:val="24"/>
        </w:rPr>
        <w:t>Our school is currently FULL. We will not be able to confirm placements until May when we are given our VSB staffing amounts. We hope to accommodate all catchment students, but this may not be possible. Priority is given to siblin</w:t>
      </w:r>
      <w:r>
        <w:rPr>
          <w:color w:val="333333"/>
          <w:sz w:val="24"/>
          <w:szCs w:val="24"/>
        </w:rPr>
        <w:t>gs wherever possible, as well. We currently have over 50 SXS students placed at other schools due to overwhelming numbers of new students in our neighbourhood. We have confirmed 3 kindergarten classes for next year, but likely still with 18 divisions due t</w:t>
      </w:r>
      <w:r>
        <w:rPr>
          <w:color w:val="333333"/>
          <w:sz w:val="24"/>
          <w:szCs w:val="24"/>
        </w:rPr>
        <w:t>o lack of space for expansion.</w:t>
      </w:r>
    </w:p>
    <w:p w:rsidR="00DF3DB8" w:rsidRDefault="00152819">
      <w:pPr>
        <w:numPr>
          <w:ilvl w:val="1"/>
          <w:numId w:val="11"/>
        </w:numPr>
        <w:tabs>
          <w:tab w:val="left" w:pos="1134"/>
        </w:tabs>
        <w:spacing w:before="240" w:after="240" w:line="360" w:lineRule="auto"/>
        <w:rPr>
          <w:sz w:val="24"/>
          <w:szCs w:val="24"/>
        </w:rPr>
      </w:pPr>
      <w:r>
        <w:rPr>
          <w:color w:val="333333"/>
          <w:sz w:val="24"/>
          <w:szCs w:val="24"/>
        </w:rPr>
        <w:t>PLEA has offered free online safety workshops for our grade 6/7s (booked by the classroom teachers) and I have inquired about their parent session for PAC- looks like a great option for us!</w:t>
      </w:r>
      <w:hyperlink r:id="rId13">
        <w:r>
          <w:rPr>
            <w:color w:val="333333"/>
            <w:sz w:val="24"/>
            <w:szCs w:val="24"/>
          </w:rPr>
          <w:t xml:space="preserve"> </w:t>
        </w:r>
      </w:hyperlink>
      <w:hyperlink r:id="rId14">
        <w:r>
          <w:rPr>
            <w:color w:val="1155CC"/>
            <w:sz w:val="24"/>
            <w:szCs w:val="24"/>
            <w:u w:val="single"/>
          </w:rPr>
          <w:t>https://www.plea.ca/prevention/children-of-the-street/</w:t>
        </w:r>
      </w:hyperlink>
      <w:r>
        <w:rPr>
          <w:color w:val="333333"/>
          <w:sz w:val="24"/>
          <w:szCs w:val="24"/>
        </w:rPr>
        <w:t xml:space="preserve"> May? Sept?</w:t>
      </w:r>
    </w:p>
    <w:p w:rsidR="00DF3DB8" w:rsidRDefault="00152819">
      <w:pPr>
        <w:numPr>
          <w:ilvl w:val="1"/>
          <w:numId w:val="11"/>
        </w:numPr>
        <w:tabs>
          <w:tab w:val="left" w:pos="1134"/>
        </w:tabs>
        <w:spacing w:before="240" w:after="240" w:line="360" w:lineRule="auto"/>
        <w:rPr>
          <w:sz w:val="24"/>
          <w:szCs w:val="24"/>
        </w:rPr>
      </w:pPr>
      <w:r>
        <w:rPr>
          <w:color w:val="333333"/>
          <w:sz w:val="24"/>
          <w:szCs w:val="24"/>
        </w:rPr>
        <w:t>We are confirmed with Saleema Noon for an online parent presentation about body science and sexual health: 6:30pm on Zoom, April 12. Student sessions follow on April 13/14 at school:</w:t>
      </w:r>
      <w:hyperlink r:id="rId15">
        <w:r>
          <w:rPr>
            <w:color w:val="333333"/>
            <w:sz w:val="24"/>
            <w:szCs w:val="24"/>
          </w:rPr>
          <w:t xml:space="preserve"> </w:t>
        </w:r>
      </w:hyperlink>
      <w:hyperlink r:id="rId16">
        <w:r>
          <w:rPr>
            <w:color w:val="1155CC"/>
            <w:sz w:val="24"/>
            <w:szCs w:val="24"/>
            <w:u w:val="single"/>
          </w:rPr>
          <w:t>https://www.saleemanoon.com/wp-content/uploads/2022/05/Body-Science-Elementary-Workshop-Outlines-2022.pdf</w:t>
        </w:r>
      </w:hyperlink>
    </w:p>
    <w:p w:rsidR="00DF3DB8" w:rsidRDefault="00152819">
      <w:pPr>
        <w:numPr>
          <w:ilvl w:val="0"/>
          <w:numId w:val="11"/>
        </w:numPr>
        <w:tabs>
          <w:tab w:val="left" w:pos="1134"/>
        </w:tabs>
        <w:spacing w:before="240" w:after="240" w:line="360" w:lineRule="auto"/>
        <w:rPr>
          <w:sz w:val="24"/>
          <w:szCs w:val="24"/>
        </w:rPr>
      </w:pPr>
      <w:r>
        <w:rPr>
          <w:color w:val="333333"/>
          <w:sz w:val="24"/>
          <w:szCs w:val="24"/>
          <w:u w:val="single"/>
        </w:rPr>
        <w:t>Funding:</w:t>
      </w:r>
    </w:p>
    <w:p w:rsidR="00DF3DB8" w:rsidRDefault="00152819">
      <w:pPr>
        <w:numPr>
          <w:ilvl w:val="1"/>
          <w:numId w:val="11"/>
        </w:numPr>
        <w:tabs>
          <w:tab w:val="left" w:pos="1134"/>
        </w:tabs>
        <w:spacing w:before="240" w:after="240" w:line="360" w:lineRule="auto"/>
        <w:rPr>
          <w:sz w:val="24"/>
          <w:szCs w:val="24"/>
        </w:rPr>
      </w:pPr>
      <w:r>
        <w:rPr>
          <w:color w:val="333333"/>
          <w:sz w:val="24"/>
          <w:szCs w:val="24"/>
        </w:rPr>
        <w:t>PAC support and consideration for funding in various areas is so appreciated. Have you seen the new art display case and board outside the mu</w:t>
      </w:r>
      <w:r>
        <w:rPr>
          <w:color w:val="333333"/>
          <w:sz w:val="24"/>
          <w:szCs w:val="24"/>
        </w:rPr>
        <w:t>sic room/gym? Take a look- thank you for this generous legacy item! Total cost was $1900- slightly above our estimate of $1500 but well under the original amount planned. THANK YOU! Most classes have also already accessed the $200/class for fieldtrips- tha</w:t>
      </w:r>
      <w:r>
        <w:rPr>
          <w:color w:val="333333"/>
          <w:sz w:val="24"/>
          <w:szCs w:val="24"/>
        </w:rPr>
        <w:t>nk you for supporting our enhanced programming.</w:t>
      </w:r>
    </w:p>
    <w:p w:rsidR="00DF3DB8" w:rsidRDefault="00152819">
      <w:pPr>
        <w:numPr>
          <w:ilvl w:val="1"/>
          <w:numId w:val="11"/>
        </w:numPr>
        <w:tabs>
          <w:tab w:val="left" w:pos="1134"/>
        </w:tabs>
        <w:spacing w:before="240" w:after="240" w:line="360" w:lineRule="auto"/>
        <w:rPr>
          <w:sz w:val="24"/>
          <w:szCs w:val="24"/>
        </w:rPr>
      </w:pPr>
      <w:r>
        <w:rPr>
          <w:color w:val="333333"/>
          <w:sz w:val="24"/>
          <w:szCs w:val="24"/>
        </w:rPr>
        <w:t>We will prioritize and select school funds where necessary for the following items in the remainder of 2022-2023, but please consider these ongoing areas for funding, in addition to the class discretionary fu</w:t>
      </w:r>
      <w:r>
        <w:rPr>
          <w:color w:val="333333"/>
          <w:sz w:val="24"/>
          <w:szCs w:val="24"/>
        </w:rPr>
        <w:t>nds, resource teacher funds and library/music funds:</w:t>
      </w:r>
    </w:p>
    <w:p w:rsidR="00DF3DB8" w:rsidRDefault="00152819">
      <w:pPr>
        <w:numPr>
          <w:ilvl w:val="1"/>
          <w:numId w:val="11"/>
        </w:numPr>
        <w:tabs>
          <w:tab w:val="left" w:pos="1134"/>
        </w:tabs>
        <w:spacing w:before="240" w:after="240" w:line="360" w:lineRule="auto"/>
        <w:rPr>
          <w:sz w:val="24"/>
          <w:szCs w:val="24"/>
        </w:rPr>
      </w:pPr>
      <w:r>
        <w:rPr>
          <w:color w:val="333333"/>
          <w:sz w:val="24"/>
          <w:szCs w:val="24"/>
        </w:rPr>
        <w:t>Playground equipment- new apparatus for the lower playground- Rotary may be interested in a community build</w:t>
      </w:r>
    </w:p>
    <w:p w:rsidR="00DF3DB8" w:rsidRDefault="00152819">
      <w:pPr>
        <w:numPr>
          <w:ilvl w:val="1"/>
          <w:numId w:val="11"/>
        </w:numPr>
        <w:tabs>
          <w:tab w:val="left" w:pos="1134"/>
        </w:tabs>
        <w:spacing w:before="240" w:after="240" w:line="360" w:lineRule="auto"/>
        <w:rPr>
          <w:sz w:val="24"/>
          <w:szCs w:val="24"/>
        </w:rPr>
      </w:pPr>
      <w:r>
        <w:rPr>
          <w:color w:val="333333"/>
          <w:sz w:val="24"/>
          <w:szCs w:val="24"/>
        </w:rPr>
        <w:t>More game lines and beautification along the primary wing outside corridor</w:t>
      </w:r>
    </w:p>
    <w:p w:rsidR="00DF3DB8" w:rsidRDefault="00152819">
      <w:pPr>
        <w:numPr>
          <w:ilvl w:val="1"/>
          <w:numId w:val="11"/>
        </w:numPr>
        <w:tabs>
          <w:tab w:val="left" w:pos="1134"/>
        </w:tabs>
        <w:spacing w:before="240" w:after="240" w:line="360" w:lineRule="auto"/>
        <w:rPr>
          <w:sz w:val="24"/>
          <w:szCs w:val="24"/>
        </w:rPr>
      </w:pPr>
      <w:r>
        <w:rPr>
          <w:color w:val="333333"/>
          <w:sz w:val="24"/>
          <w:szCs w:val="24"/>
        </w:rPr>
        <w:t>Endless opportunitie</w:t>
      </w:r>
      <w:r>
        <w:rPr>
          <w:color w:val="333333"/>
          <w:sz w:val="24"/>
          <w:szCs w:val="24"/>
        </w:rPr>
        <w:t>s with tech- mounted projectors in each classroom (so far requested by 11 teachers; $1700 each)</w:t>
      </w:r>
    </w:p>
    <w:p w:rsidR="00DF3DB8" w:rsidRDefault="00152819">
      <w:pPr>
        <w:tabs>
          <w:tab w:val="left" w:pos="1134"/>
        </w:tabs>
        <w:spacing w:before="240" w:after="240" w:line="360" w:lineRule="auto"/>
        <w:ind w:left="1440"/>
        <w:jc w:val="center"/>
        <w:rPr>
          <w:color w:val="333333"/>
          <w:sz w:val="24"/>
          <w:szCs w:val="24"/>
        </w:rPr>
      </w:pPr>
      <w:r>
        <w:rPr>
          <w:color w:val="333333"/>
          <w:sz w:val="24"/>
          <w:szCs w:val="24"/>
        </w:rPr>
        <w:t>Sincerely,</w:t>
      </w:r>
    </w:p>
    <w:p w:rsidR="00DF3DB8" w:rsidRDefault="00152819">
      <w:pPr>
        <w:tabs>
          <w:tab w:val="left" w:pos="1134"/>
        </w:tabs>
        <w:spacing w:before="240" w:after="240" w:line="360" w:lineRule="auto"/>
        <w:rPr>
          <w:color w:val="333333"/>
          <w:sz w:val="24"/>
          <w:szCs w:val="24"/>
        </w:rPr>
      </w:pP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t xml:space="preserve">Laura Rhead: </w:t>
      </w:r>
      <w:hyperlink r:id="rId17">
        <w:r>
          <w:rPr>
            <w:color w:val="1155CC"/>
            <w:sz w:val="24"/>
            <w:szCs w:val="24"/>
            <w:u w:val="single"/>
          </w:rPr>
          <w:t>lrhead@vsb.bc.ca</w:t>
        </w:r>
      </w:hyperlink>
    </w:p>
    <w:p w:rsidR="00DF3DB8" w:rsidRDefault="00DF3DB8">
      <w:pPr>
        <w:tabs>
          <w:tab w:val="left" w:pos="1134"/>
        </w:tabs>
        <w:spacing w:before="240" w:after="240" w:line="360" w:lineRule="auto"/>
        <w:rPr>
          <w:color w:val="333333"/>
          <w:sz w:val="24"/>
          <w:szCs w:val="24"/>
        </w:rPr>
      </w:pPr>
    </w:p>
    <w:p w:rsidR="00DF3DB8" w:rsidRDefault="00152819">
      <w:pPr>
        <w:tabs>
          <w:tab w:val="left" w:pos="1134"/>
        </w:tabs>
        <w:spacing w:before="240" w:after="240" w:line="360" w:lineRule="auto"/>
        <w:rPr>
          <w:color w:val="333333"/>
          <w:sz w:val="24"/>
          <w:szCs w:val="24"/>
        </w:rPr>
      </w:pPr>
      <w:r>
        <w:rPr>
          <w:color w:val="333333"/>
          <w:sz w:val="24"/>
          <w:szCs w:val="24"/>
        </w:rPr>
        <w:tab/>
      </w:r>
      <w:r>
        <w:rPr>
          <w:b/>
          <w:color w:val="333333"/>
          <w:sz w:val="24"/>
          <w:szCs w:val="24"/>
          <w:u w:val="single"/>
        </w:rPr>
        <w:t>Questions:</w:t>
      </w:r>
      <w:r>
        <w:rPr>
          <w:color w:val="333333"/>
          <w:sz w:val="24"/>
          <w:szCs w:val="24"/>
        </w:rPr>
        <w:t xml:space="preserve">  What about the photos on the Facebook Page?  Ms. Rhead </w:t>
      </w:r>
      <w:r>
        <w:rPr>
          <w:color w:val="333333"/>
          <w:sz w:val="24"/>
          <w:szCs w:val="24"/>
        </w:rPr>
        <w:t xml:space="preserve">was </w:t>
      </w:r>
      <w:r>
        <w:rPr>
          <w:color w:val="333333"/>
          <w:sz w:val="24"/>
          <w:szCs w:val="24"/>
        </w:rPr>
        <w:tab/>
        <w:t xml:space="preserve">not aware there was a FB page.  It was discussed that no photos should be on </w:t>
      </w:r>
      <w:r>
        <w:rPr>
          <w:color w:val="333333"/>
          <w:sz w:val="24"/>
          <w:szCs w:val="24"/>
        </w:rPr>
        <w:tab/>
        <w:t>that page and should we maybe close the FB PAC Account.</w:t>
      </w:r>
    </w:p>
    <w:p w:rsidR="00DF3DB8" w:rsidRDefault="00DF3DB8">
      <w:pPr>
        <w:pBdr>
          <w:top w:val="nil"/>
          <w:left w:val="nil"/>
          <w:bottom w:val="nil"/>
          <w:right w:val="nil"/>
          <w:between w:val="nil"/>
        </w:pBdr>
        <w:tabs>
          <w:tab w:val="left" w:pos="1134"/>
        </w:tabs>
        <w:spacing w:line="360" w:lineRule="auto"/>
        <w:rPr>
          <w:b/>
          <w:color w:val="333333"/>
          <w:sz w:val="24"/>
          <w:szCs w:val="24"/>
        </w:rPr>
      </w:pPr>
    </w:p>
    <w:p w:rsidR="00DF3DB8" w:rsidRDefault="00152819">
      <w:pPr>
        <w:numPr>
          <w:ilvl w:val="0"/>
          <w:numId w:val="4"/>
        </w:numPr>
        <w:pBdr>
          <w:top w:val="nil"/>
          <w:left w:val="nil"/>
          <w:bottom w:val="nil"/>
          <w:right w:val="nil"/>
          <w:between w:val="nil"/>
        </w:pBdr>
        <w:tabs>
          <w:tab w:val="left" w:pos="1134"/>
        </w:tabs>
        <w:spacing w:line="360" w:lineRule="auto"/>
        <w:rPr>
          <w:b/>
          <w:sz w:val="24"/>
          <w:szCs w:val="24"/>
        </w:rPr>
      </w:pPr>
      <w:r>
        <w:rPr>
          <w:b/>
          <w:sz w:val="24"/>
          <w:szCs w:val="24"/>
          <w:u w:val="single"/>
        </w:rPr>
        <w:t xml:space="preserve">Hot Lunch Coordinators Report (Mike) </w:t>
      </w:r>
    </w:p>
    <w:p w:rsidR="00DF3DB8" w:rsidRDefault="00152819">
      <w:pPr>
        <w:numPr>
          <w:ilvl w:val="0"/>
          <w:numId w:val="1"/>
        </w:numPr>
        <w:pBdr>
          <w:top w:val="nil"/>
          <w:left w:val="nil"/>
          <w:bottom w:val="nil"/>
          <w:right w:val="nil"/>
          <w:between w:val="nil"/>
        </w:pBdr>
        <w:tabs>
          <w:tab w:val="left" w:pos="1134"/>
        </w:tabs>
        <w:spacing w:line="360" w:lineRule="auto"/>
        <w:rPr>
          <w:sz w:val="24"/>
          <w:szCs w:val="24"/>
        </w:rPr>
      </w:pPr>
      <w:r>
        <w:rPr>
          <w:sz w:val="24"/>
          <w:szCs w:val="24"/>
        </w:rPr>
        <w:t>We added 2 new vendors for this term Minato Sushi which has been a great hit and Agra Tandori was good too.</w:t>
      </w:r>
    </w:p>
    <w:p w:rsidR="00DF3DB8" w:rsidRDefault="00152819">
      <w:pPr>
        <w:numPr>
          <w:ilvl w:val="0"/>
          <w:numId w:val="1"/>
        </w:numPr>
        <w:pBdr>
          <w:top w:val="nil"/>
          <w:left w:val="nil"/>
          <w:bottom w:val="nil"/>
          <w:right w:val="nil"/>
          <w:between w:val="nil"/>
        </w:pBdr>
        <w:tabs>
          <w:tab w:val="left" w:pos="1134"/>
        </w:tabs>
        <w:spacing w:line="360" w:lineRule="auto"/>
        <w:rPr>
          <w:sz w:val="24"/>
          <w:szCs w:val="24"/>
        </w:rPr>
      </w:pPr>
      <w:r>
        <w:rPr>
          <w:sz w:val="24"/>
          <w:szCs w:val="24"/>
        </w:rPr>
        <w:t>We cycled through the core vendors. The highest price point was $4.50 for butter chicken.</w:t>
      </w:r>
    </w:p>
    <w:p w:rsidR="00DF3DB8" w:rsidRDefault="00152819">
      <w:pPr>
        <w:numPr>
          <w:ilvl w:val="0"/>
          <w:numId w:val="1"/>
        </w:numPr>
        <w:pBdr>
          <w:top w:val="nil"/>
          <w:left w:val="nil"/>
          <w:bottom w:val="nil"/>
          <w:right w:val="nil"/>
          <w:between w:val="nil"/>
        </w:pBdr>
        <w:tabs>
          <w:tab w:val="left" w:pos="1134"/>
        </w:tabs>
        <w:spacing w:line="360" w:lineRule="auto"/>
        <w:rPr>
          <w:sz w:val="24"/>
          <w:szCs w:val="24"/>
        </w:rPr>
      </w:pPr>
      <w:r>
        <w:rPr>
          <w:sz w:val="24"/>
          <w:szCs w:val="24"/>
        </w:rPr>
        <w:t>Fresh Slice doubled up on orders, there was a mix up and w</w:t>
      </w:r>
      <w:r>
        <w:rPr>
          <w:sz w:val="24"/>
          <w:szCs w:val="24"/>
        </w:rPr>
        <w:t>e didn’t get charged for it.</w:t>
      </w:r>
    </w:p>
    <w:p w:rsidR="00DF3DB8" w:rsidRDefault="00152819">
      <w:pPr>
        <w:numPr>
          <w:ilvl w:val="0"/>
          <w:numId w:val="1"/>
        </w:numPr>
        <w:tabs>
          <w:tab w:val="left" w:pos="1134"/>
        </w:tabs>
        <w:spacing w:line="360" w:lineRule="auto"/>
        <w:rPr>
          <w:sz w:val="24"/>
          <w:szCs w:val="24"/>
        </w:rPr>
      </w:pPr>
      <w:r>
        <w:rPr>
          <w:sz w:val="24"/>
          <w:szCs w:val="24"/>
        </w:rPr>
        <w:t>Subway was better this time using a different Subway vendor.</w:t>
      </w:r>
    </w:p>
    <w:p w:rsidR="00DF3DB8" w:rsidRDefault="00152819">
      <w:pPr>
        <w:numPr>
          <w:ilvl w:val="0"/>
          <w:numId w:val="1"/>
        </w:numPr>
        <w:pBdr>
          <w:top w:val="nil"/>
          <w:left w:val="nil"/>
          <w:bottom w:val="nil"/>
          <w:right w:val="nil"/>
          <w:between w:val="nil"/>
        </w:pBdr>
        <w:tabs>
          <w:tab w:val="left" w:pos="1134"/>
        </w:tabs>
        <w:spacing w:line="360" w:lineRule="auto"/>
        <w:rPr>
          <w:sz w:val="24"/>
          <w:szCs w:val="24"/>
        </w:rPr>
      </w:pPr>
      <w:r>
        <w:rPr>
          <w:sz w:val="24"/>
          <w:szCs w:val="24"/>
        </w:rPr>
        <w:t xml:space="preserve">The volunteers are doing well </w:t>
      </w:r>
    </w:p>
    <w:p w:rsidR="00DF3DB8" w:rsidRDefault="00152819">
      <w:pPr>
        <w:numPr>
          <w:ilvl w:val="0"/>
          <w:numId w:val="1"/>
        </w:numPr>
        <w:pBdr>
          <w:top w:val="nil"/>
          <w:left w:val="nil"/>
          <w:bottom w:val="nil"/>
          <w:right w:val="nil"/>
          <w:between w:val="nil"/>
        </w:pBdr>
        <w:tabs>
          <w:tab w:val="left" w:pos="1134"/>
        </w:tabs>
        <w:spacing w:line="360" w:lineRule="auto"/>
        <w:rPr>
          <w:sz w:val="24"/>
          <w:szCs w:val="24"/>
        </w:rPr>
      </w:pPr>
      <w:r>
        <w:rPr>
          <w:sz w:val="24"/>
          <w:szCs w:val="24"/>
        </w:rPr>
        <w:t>Mike is helping Ms Lin take out the cardboard/garbage..</w:t>
      </w:r>
    </w:p>
    <w:p w:rsidR="00DF3DB8" w:rsidRDefault="00152819">
      <w:pPr>
        <w:numPr>
          <w:ilvl w:val="0"/>
          <w:numId w:val="1"/>
        </w:numPr>
        <w:pBdr>
          <w:top w:val="nil"/>
          <w:left w:val="nil"/>
          <w:bottom w:val="nil"/>
          <w:right w:val="nil"/>
          <w:between w:val="nil"/>
        </w:pBdr>
        <w:tabs>
          <w:tab w:val="left" w:pos="1134"/>
        </w:tabs>
        <w:spacing w:line="360" w:lineRule="auto"/>
        <w:rPr>
          <w:sz w:val="24"/>
          <w:szCs w:val="24"/>
        </w:rPr>
      </w:pPr>
      <w:r>
        <w:rPr>
          <w:sz w:val="24"/>
          <w:szCs w:val="24"/>
        </w:rPr>
        <w:t xml:space="preserve">Going forward, should we offer 2 days a week? It requires a lot of volunteers. </w:t>
      </w:r>
      <w:r>
        <w:rPr>
          <w:sz w:val="24"/>
          <w:szCs w:val="24"/>
        </w:rPr>
        <w:t xml:space="preserve"> With 4 vendors,  2 days a week it could be done but we need comitted volunteers.  We will trial it for this Term 3.</w:t>
      </w:r>
    </w:p>
    <w:p w:rsidR="00DF3DB8" w:rsidRDefault="00152819">
      <w:pPr>
        <w:numPr>
          <w:ilvl w:val="0"/>
          <w:numId w:val="1"/>
        </w:numPr>
        <w:pBdr>
          <w:top w:val="nil"/>
          <w:left w:val="nil"/>
          <w:bottom w:val="nil"/>
          <w:right w:val="nil"/>
          <w:between w:val="nil"/>
        </w:pBdr>
        <w:tabs>
          <w:tab w:val="left" w:pos="1134"/>
        </w:tabs>
        <w:spacing w:line="360" w:lineRule="auto"/>
        <w:rPr>
          <w:sz w:val="24"/>
          <w:szCs w:val="24"/>
        </w:rPr>
      </w:pPr>
      <w:r>
        <w:rPr>
          <w:sz w:val="24"/>
          <w:szCs w:val="24"/>
        </w:rPr>
        <w:t>Many of the volunteers at the moment are Mum’s of Grade 7 kids. We need new volunteers going forward.</w:t>
      </w:r>
    </w:p>
    <w:p w:rsidR="00DF3DB8" w:rsidRDefault="00152819">
      <w:pPr>
        <w:numPr>
          <w:ilvl w:val="0"/>
          <w:numId w:val="1"/>
        </w:numPr>
        <w:pBdr>
          <w:top w:val="nil"/>
          <w:left w:val="nil"/>
          <w:bottom w:val="nil"/>
          <w:right w:val="nil"/>
          <w:between w:val="nil"/>
        </w:pBdr>
        <w:tabs>
          <w:tab w:val="left" w:pos="1134"/>
        </w:tabs>
        <w:spacing w:line="360" w:lineRule="auto"/>
        <w:rPr>
          <w:sz w:val="24"/>
          <w:szCs w:val="24"/>
        </w:rPr>
      </w:pPr>
      <w:r>
        <w:rPr>
          <w:sz w:val="24"/>
          <w:szCs w:val="24"/>
        </w:rPr>
        <w:t>Reminder to take note of field trips.</w:t>
      </w:r>
    </w:p>
    <w:p w:rsidR="00DF3DB8" w:rsidRDefault="00DF3DB8">
      <w:pPr>
        <w:pBdr>
          <w:top w:val="nil"/>
          <w:left w:val="nil"/>
          <w:bottom w:val="nil"/>
          <w:right w:val="nil"/>
          <w:between w:val="nil"/>
        </w:pBdr>
        <w:tabs>
          <w:tab w:val="left" w:pos="1134"/>
        </w:tabs>
        <w:spacing w:line="360" w:lineRule="auto"/>
        <w:rPr>
          <w:b/>
          <w:sz w:val="24"/>
          <w:szCs w:val="24"/>
          <w:u w:val="single"/>
        </w:rPr>
      </w:pPr>
    </w:p>
    <w:p w:rsidR="00DF3DB8" w:rsidRDefault="00DF3DB8">
      <w:pPr>
        <w:pBdr>
          <w:top w:val="nil"/>
          <w:left w:val="nil"/>
          <w:bottom w:val="nil"/>
          <w:right w:val="nil"/>
          <w:between w:val="nil"/>
        </w:pBdr>
        <w:tabs>
          <w:tab w:val="left" w:pos="1134"/>
        </w:tabs>
        <w:spacing w:line="360" w:lineRule="auto"/>
        <w:ind w:left="1070"/>
        <w:rPr>
          <w:b/>
          <w:sz w:val="24"/>
          <w:szCs w:val="24"/>
          <w:u w:val="single"/>
        </w:rPr>
      </w:pPr>
    </w:p>
    <w:p w:rsidR="00DF3DB8" w:rsidRDefault="00152819">
      <w:pPr>
        <w:numPr>
          <w:ilvl w:val="0"/>
          <w:numId w:val="4"/>
        </w:numPr>
        <w:pBdr>
          <w:top w:val="nil"/>
          <w:left w:val="nil"/>
          <w:bottom w:val="nil"/>
          <w:right w:val="nil"/>
          <w:between w:val="nil"/>
        </w:pBdr>
        <w:tabs>
          <w:tab w:val="left" w:pos="1134"/>
        </w:tabs>
        <w:spacing w:line="360" w:lineRule="auto"/>
        <w:rPr>
          <w:b/>
          <w:sz w:val="24"/>
          <w:szCs w:val="24"/>
        </w:rPr>
      </w:pPr>
      <w:r>
        <w:rPr>
          <w:b/>
          <w:sz w:val="24"/>
          <w:szCs w:val="24"/>
          <w:u w:val="single"/>
        </w:rPr>
        <w:t>Fundraiser Report (Lana)</w:t>
      </w:r>
    </w:p>
    <w:p w:rsidR="00DF3DB8" w:rsidRDefault="00152819">
      <w:pPr>
        <w:numPr>
          <w:ilvl w:val="0"/>
          <w:numId w:val="2"/>
        </w:numPr>
        <w:tabs>
          <w:tab w:val="left" w:pos="1134"/>
        </w:tabs>
        <w:spacing w:line="360" w:lineRule="auto"/>
        <w:rPr>
          <w:sz w:val="24"/>
          <w:szCs w:val="24"/>
        </w:rPr>
      </w:pPr>
      <w:r>
        <w:rPr>
          <w:sz w:val="24"/>
          <w:szCs w:val="24"/>
        </w:rPr>
        <w:t>Mother’s Day Hanging Baskets cost $20 through Vandula.  We would sell for $32.99 and make a profit of approx. $1000.  Minimum order of 100 and process the finances through Munch-a-Lunch.   Mandeep put forth a motion for this fundraiser seconded by Lucia.</w:t>
      </w:r>
    </w:p>
    <w:p w:rsidR="00DF3DB8" w:rsidRDefault="00152819">
      <w:pPr>
        <w:numPr>
          <w:ilvl w:val="0"/>
          <w:numId w:val="2"/>
        </w:numPr>
        <w:tabs>
          <w:tab w:val="left" w:pos="1134"/>
        </w:tabs>
        <w:spacing w:line="360" w:lineRule="auto"/>
        <w:rPr>
          <w:sz w:val="24"/>
          <w:szCs w:val="24"/>
        </w:rPr>
      </w:pPr>
      <w:r>
        <w:rPr>
          <w:sz w:val="24"/>
          <w:szCs w:val="24"/>
        </w:rPr>
        <w:t>T</w:t>
      </w:r>
      <w:r>
        <w:rPr>
          <w:sz w:val="24"/>
          <w:szCs w:val="24"/>
        </w:rPr>
        <w:t>he Purdy’s chocolate fundraiser was put on hold.</w:t>
      </w:r>
    </w:p>
    <w:p w:rsidR="00DF3DB8" w:rsidRDefault="00152819">
      <w:pPr>
        <w:numPr>
          <w:ilvl w:val="0"/>
          <w:numId w:val="2"/>
        </w:numPr>
        <w:tabs>
          <w:tab w:val="left" w:pos="1134"/>
        </w:tabs>
        <w:spacing w:line="360" w:lineRule="auto"/>
        <w:rPr>
          <w:sz w:val="24"/>
          <w:szCs w:val="24"/>
        </w:rPr>
      </w:pPr>
      <w:r>
        <w:rPr>
          <w:sz w:val="24"/>
          <w:szCs w:val="24"/>
        </w:rPr>
        <w:t>We will add all the on-going fundraisers to the newsletters</w:t>
      </w:r>
    </w:p>
    <w:p w:rsidR="00DF3DB8" w:rsidRDefault="00152819">
      <w:pPr>
        <w:numPr>
          <w:ilvl w:val="0"/>
          <w:numId w:val="2"/>
        </w:numPr>
        <w:tabs>
          <w:tab w:val="left" w:pos="1134"/>
        </w:tabs>
        <w:spacing w:line="360" w:lineRule="auto"/>
        <w:rPr>
          <w:sz w:val="24"/>
          <w:szCs w:val="24"/>
        </w:rPr>
      </w:pPr>
      <w:r>
        <w:rPr>
          <w:sz w:val="24"/>
          <w:szCs w:val="24"/>
        </w:rPr>
        <w:t>Grade 7 bakesale was a huge success, they raised over $900 towards their graduation.</w:t>
      </w:r>
    </w:p>
    <w:p w:rsidR="00DF3DB8" w:rsidRDefault="00DF3DB8">
      <w:pPr>
        <w:tabs>
          <w:tab w:val="left" w:pos="1134"/>
        </w:tabs>
        <w:spacing w:line="360" w:lineRule="auto"/>
        <w:ind w:left="1440"/>
        <w:rPr>
          <w:sz w:val="24"/>
          <w:szCs w:val="24"/>
        </w:rPr>
      </w:pPr>
    </w:p>
    <w:p w:rsidR="00DF3DB8" w:rsidRDefault="00152819">
      <w:pPr>
        <w:numPr>
          <w:ilvl w:val="0"/>
          <w:numId w:val="2"/>
        </w:numPr>
        <w:tabs>
          <w:tab w:val="left" w:pos="1134"/>
        </w:tabs>
        <w:spacing w:line="360" w:lineRule="auto"/>
        <w:rPr>
          <w:sz w:val="24"/>
          <w:szCs w:val="24"/>
        </w:rPr>
      </w:pPr>
      <w:r>
        <w:rPr>
          <w:b/>
          <w:sz w:val="24"/>
          <w:szCs w:val="24"/>
          <w:u w:val="single"/>
        </w:rPr>
        <w:t>On-going fundraisers</w:t>
      </w:r>
      <w:r>
        <w:rPr>
          <w:sz w:val="24"/>
          <w:szCs w:val="24"/>
        </w:rPr>
        <w:t>.</w:t>
      </w:r>
    </w:p>
    <w:p w:rsidR="00DF3DB8" w:rsidRDefault="00152819">
      <w:pPr>
        <w:numPr>
          <w:ilvl w:val="1"/>
          <w:numId w:val="2"/>
        </w:numPr>
        <w:tabs>
          <w:tab w:val="left" w:pos="1134"/>
        </w:tabs>
        <w:spacing w:line="360" w:lineRule="auto"/>
        <w:rPr>
          <w:b/>
          <w:sz w:val="24"/>
          <w:szCs w:val="24"/>
        </w:rPr>
      </w:pPr>
      <w:r>
        <w:rPr>
          <w:b/>
          <w:sz w:val="24"/>
          <w:szCs w:val="24"/>
          <w:u w:val="single"/>
        </w:rPr>
        <w:t xml:space="preserve">Fundscrip. </w:t>
      </w:r>
    </w:p>
    <w:p w:rsidR="00DF3DB8" w:rsidRDefault="00152819">
      <w:pPr>
        <w:numPr>
          <w:ilvl w:val="2"/>
          <w:numId w:val="2"/>
        </w:numPr>
        <w:tabs>
          <w:tab w:val="left" w:pos="1134"/>
        </w:tabs>
        <w:spacing w:line="360" w:lineRule="auto"/>
        <w:rPr>
          <w:sz w:val="24"/>
          <w:szCs w:val="24"/>
        </w:rPr>
      </w:pPr>
      <w:r>
        <w:rPr>
          <w:sz w:val="24"/>
          <w:szCs w:val="24"/>
        </w:rPr>
        <w:t xml:space="preserve">PAC Gift Card Fundraiser Gift cards are the perfect gift but   can also be used to pay for things that you would have used cash for and you can help support your child’s school when you buy one! </w:t>
      </w:r>
    </w:p>
    <w:p w:rsidR="00DF3DB8" w:rsidRDefault="00152819">
      <w:pPr>
        <w:numPr>
          <w:ilvl w:val="2"/>
          <w:numId w:val="2"/>
        </w:numPr>
        <w:tabs>
          <w:tab w:val="left" w:pos="1134"/>
        </w:tabs>
        <w:spacing w:line="360" w:lineRule="auto"/>
        <w:rPr>
          <w:sz w:val="24"/>
          <w:szCs w:val="24"/>
        </w:rPr>
      </w:pPr>
      <w:r>
        <w:rPr>
          <w:sz w:val="24"/>
          <w:szCs w:val="24"/>
        </w:rPr>
        <w:t>Shop from the comfort of your home when you purchase gift ca</w:t>
      </w:r>
      <w:r>
        <w:rPr>
          <w:sz w:val="24"/>
          <w:szCs w:val="24"/>
        </w:rPr>
        <w:t>rds through Fundscrip, and Sexsmith will receive a percentage of the gift card sale.</w:t>
      </w:r>
    </w:p>
    <w:p w:rsidR="00DF3DB8" w:rsidRDefault="00152819">
      <w:pPr>
        <w:numPr>
          <w:ilvl w:val="2"/>
          <w:numId w:val="2"/>
        </w:numPr>
        <w:tabs>
          <w:tab w:val="left" w:pos="1134"/>
        </w:tabs>
        <w:spacing w:line="360" w:lineRule="auto"/>
        <w:rPr>
          <w:sz w:val="24"/>
          <w:szCs w:val="24"/>
        </w:rPr>
      </w:pPr>
      <w:r>
        <w:rPr>
          <w:sz w:val="24"/>
          <w:szCs w:val="24"/>
        </w:rPr>
        <w:t xml:space="preserve"> Choose from over 100 popular retailers like Toys R Us, Gap, Cineplex, Metropolis at Metrotown etc. Please use this link: </w:t>
      </w:r>
      <w:hyperlink r:id="rId18">
        <w:r>
          <w:rPr>
            <w:color w:val="1155CC"/>
            <w:sz w:val="24"/>
            <w:szCs w:val="24"/>
            <w:u w:val="single"/>
          </w:rPr>
          <w:t>https://www.fundscrip.com/Sign-Up.aspx?IID=2CBHHR</w:t>
        </w:r>
      </w:hyperlink>
    </w:p>
    <w:p w:rsidR="00DF3DB8" w:rsidRDefault="00152819">
      <w:pPr>
        <w:numPr>
          <w:ilvl w:val="1"/>
          <w:numId w:val="2"/>
        </w:numPr>
        <w:tabs>
          <w:tab w:val="left" w:pos="1134"/>
        </w:tabs>
        <w:spacing w:line="360" w:lineRule="auto"/>
        <w:rPr>
          <w:sz w:val="24"/>
          <w:szCs w:val="24"/>
        </w:rPr>
      </w:pPr>
      <w:r>
        <w:rPr>
          <w:b/>
          <w:sz w:val="24"/>
          <w:szCs w:val="24"/>
          <w:u w:val="single"/>
        </w:rPr>
        <w:t>Oliver Labels</w:t>
      </w:r>
      <w:r>
        <w:rPr>
          <w:sz w:val="24"/>
          <w:szCs w:val="24"/>
        </w:rPr>
        <w:t xml:space="preserve"> </w:t>
      </w:r>
    </w:p>
    <w:p w:rsidR="00DF3DB8" w:rsidRDefault="00152819">
      <w:pPr>
        <w:numPr>
          <w:ilvl w:val="2"/>
          <w:numId w:val="2"/>
        </w:numPr>
        <w:tabs>
          <w:tab w:val="left" w:pos="1134"/>
        </w:tabs>
        <w:spacing w:line="360" w:lineRule="auto"/>
        <w:rPr>
          <w:sz w:val="24"/>
          <w:szCs w:val="24"/>
        </w:rPr>
      </w:pPr>
      <w:r>
        <w:rPr>
          <w:sz w:val="24"/>
          <w:szCs w:val="24"/>
        </w:rPr>
        <w:t>Keep your items out of the lost and found pile by labelling your personal items with Oliver's labels. Custom labels can be printed with your child's name to use on all the</w:t>
      </w:r>
      <w:r>
        <w:rPr>
          <w:sz w:val="24"/>
          <w:szCs w:val="24"/>
        </w:rPr>
        <w:t xml:space="preserve">ir belongings. When you purchase labels from Oliver's Labels, 20% of the purchases will support Sexsmith PAC's fundraising efforts. Please use this link;  </w:t>
      </w:r>
      <w:hyperlink r:id="rId19">
        <w:r>
          <w:rPr>
            <w:color w:val="1155CC"/>
            <w:sz w:val="24"/>
            <w:szCs w:val="24"/>
            <w:u w:val="single"/>
          </w:rPr>
          <w:t>http://www.oliverslabels.com/sexsm</w:t>
        </w:r>
        <w:r>
          <w:rPr>
            <w:color w:val="1155CC"/>
            <w:sz w:val="24"/>
            <w:szCs w:val="24"/>
            <w:u w:val="single"/>
          </w:rPr>
          <w:t xml:space="preserve">ithelementary </w:t>
        </w:r>
      </w:hyperlink>
    </w:p>
    <w:p w:rsidR="00DF3DB8" w:rsidRDefault="00DF3DB8">
      <w:pPr>
        <w:tabs>
          <w:tab w:val="left" w:pos="1134"/>
        </w:tabs>
        <w:spacing w:line="360" w:lineRule="auto"/>
        <w:ind w:left="2880"/>
        <w:rPr>
          <w:sz w:val="24"/>
          <w:szCs w:val="24"/>
        </w:rPr>
      </w:pPr>
    </w:p>
    <w:p w:rsidR="00DF3DB8" w:rsidRDefault="00DF3DB8">
      <w:pPr>
        <w:tabs>
          <w:tab w:val="left" w:pos="1134"/>
        </w:tabs>
        <w:spacing w:line="360" w:lineRule="auto"/>
        <w:ind w:left="2880"/>
        <w:rPr>
          <w:sz w:val="24"/>
          <w:szCs w:val="24"/>
        </w:rPr>
      </w:pPr>
    </w:p>
    <w:p w:rsidR="00DF3DB8" w:rsidRDefault="00DF3DB8">
      <w:pPr>
        <w:tabs>
          <w:tab w:val="left" w:pos="1134"/>
        </w:tabs>
        <w:spacing w:line="360" w:lineRule="auto"/>
        <w:ind w:left="2880"/>
        <w:rPr>
          <w:sz w:val="24"/>
          <w:szCs w:val="24"/>
        </w:rPr>
      </w:pPr>
    </w:p>
    <w:p w:rsidR="00DF3DB8" w:rsidRDefault="00DF3DB8">
      <w:pPr>
        <w:tabs>
          <w:tab w:val="left" w:pos="1134"/>
        </w:tabs>
        <w:spacing w:line="360" w:lineRule="auto"/>
        <w:ind w:left="2880"/>
        <w:rPr>
          <w:sz w:val="24"/>
          <w:szCs w:val="24"/>
        </w:rPr>
      </w:pPr>
    </w:p>
    <w:p w:rsidR="00DF3DB8" w:rsidRDefault="00152819">
      <w:pPr>
        <w:numPr>
          <w:ilvl w:val="0"/>
          <w:numId w:val="7"/>
        </w:numPr>
        <w:shd w:val="clear" w:color="auto" w:fill="FFFFFF"/>
        <w:tabs>
          <w:tab w:val="left" w:pos="1134"/>
        </w:tabs>
        <w:spacing w:line="360" w:lineRule="auto"/>
        <w:rPr>
          <w:b/>
          <w:sz w:val="24"/>
          <w:szCs w:val="24"/>
        </w:rPr>
      </w:pPr>
      <w:r>
        <w:rPr>
          <w:b/>
          <w:sz w:val="24"/>
          <w:szCs w:val="24"/>
          <w:u w:val="single"/>
        </w:rPr>
        <w:t>Return-It Express.</w:t>
      </w:r>
    </w:p>
    <w:p w:rsidR="00DF3DB8" w:rsidRDefault="00152819">
      <w:pPr>
        <w:numPr>
          <w:ilvl w:val="1"/>
          <w:numId w:val="7"/>
        </w:numPr>
        <w:shd w:val="clear" w:color="auto" w:fill="FFFFFF"/>
        <w:tabs>
          <w:tab w:val="left" w:pos="1134"/>
        </w:tabs>
        <w:spacing w:line="360" w:lineRule="auto"/>
      </w:pPr>
      <w:r>
        <w:rPr>
          <w:sz w:val="24"/>
          <w:szCs w:val="24"/>
        </w:rPr>
        <w:t xml:space="preserve">Visit any Return-It-Express location. Find a location </w:t>
      </w:r>
      <w:hyperlink r:id="rId20">
        <w:r>
          <w:rPr>
            <w:color w:val="097C00"/>
            <w:sz w:val="24"/>
            <w:szCs w:val="24"/>
            <w:u w:val="single"/>
          </w:rPr>
          <w:t>here</w:t>
        </w:r>
      </w:hyperlink>
      <w:r>
        <w:rPr>
          <w:sz w:val="24"/>
          <w:szCs w:val="24"/>
        </w:rPr>
        <w:t xml:space="preserve">. </w:t>
      </w:r>
    </w:p>
    <w:p w:rsidR="00DF3DB8" w:rsidRDefault="00152819">
      <w:pPr>
        <w:numPr>
          <w:ilvl w:val="1"/>
          <w:numId w:val="7"/>
        </w:numPr>
        <w:shd w:val="clear" w:color="auto" w:fill="FFFFFF"/>
        <w:tabs>
          <w:tab w:val="left" w:pos="1134"/>
        </w:tabs>
        <w:spacing w:line="360" w:lineRule="auto"/>
      </w:pPr>
      <w:r>
        <w:rPr>
          <w:sz w:val="24"/>
          <w:szCs w:val="24"/>
        </w:rPr>
        <w:t>Bring your rinsed refundable containers in a sealed, clear plastic bag.</w:t>
      </w:r>
    </w:p>
    <w:p w:rsidR="00DF3DB8" w:rsidRDefault="00152819">
      <w:pPr>
        <w:numPr>
          <w:ilvl w:val="1"/>
          <w:numId w:val="7"/>
        </w:numPr>
        <w:shd w:val="clear" w:color="auto" w:fill="FFFFFF"/>
        <w:tabs>
          <w:tab w:val="left" w:pos="1134"/>
        </w:tabs>
        <w:spacing w:line="360" w:lineRule="auto"/>
      </w:pPr>
      <w:r>
        <w:rPr>
          <w:sz w:val="24"/>
          <w:szCs w:val="24"/>
        </w:rPr>
        <w:t>Enter the account number 604-7</w:t>
      </w:r>
      <w:r>
        <w:rPr>
          <w:sz w:val="24"/>
          <w:szCs w:val="24"/>
        </w:rPr>
        <w:t>13-4901 (school’s phone number) into the Express kiosk and print out the number of labels you need.</w:t>
      </w:r>
    </w:p>
    <w:p w:rsidR="00DF3DB8" w:rsidRDefault="00152819">
      <w:pPr>
        <w:numPr>
          <w:ilvl w:val="1"/>
          <w:numId w:val="7"/>
        </w:numPr>
        <w:shd w:val="clear" w:color="auto" w:fill="FFFFFF"/>
        <w:tabs>
          <w:tab w:val="left" w:pos="1134"/>
        </w:tabs>
        <w:spacing w:line="360" w:lineRule="auto"/>
        <w:rPr>
          <w:sz w:val="24"/>
          <w:szCs w:val="24"/>
        </w:rPr>
      </w:pPr>
      <w:r>
        <w:rPr>
          <w:sz w:val="24"/>
          <w:szCs w:val="24"/>
        </w:rPr>
        <w:t>Tag each bag with a label and drop the bags off in the designated Express drop-off area.</w:t>
      </w:r>
    </w:p>
    <w:p w:rsidR="00DF3DB8" w:rsidRDefault="00152819">
      <w:pPr>
        <w:numPr>
          <w:ilvl w:val="1"/>
          <w:numId w:val="7"/>
        </w:numPr>
        <w:shd w:val="clear" w:color="auto" w:fill="FFFFFF"/>
        <w:tabs>
          <w:tab w:val="left" w:pos="1134"/>
        </w:tabs>
        <w:spacing w:line="360" w:lineRule="auto"/>
        <w:rPr>
          <w:sz w:val="24"/>
          <w:szCs w:val="24"/>
        </w:rPr>
      </w:pPr>
      <w:r>
        <w:rPr>
          <w:sz w:val="24"/>
          <w:szCs w:val="24"/>
        </w:rPr>
        <w:t>Funds collected will be credited directly to the Sexsmith PAC account to benefit the school.</w:t>
      </w:r>
    </w:p>
    <w:p w:rsidR="00DF3DB8" w:rsidRDefault="00DF3DB8">
      <w:pPr>
        <w:tabs>
          <w:tab w:val="left" w:pos="1134"/>
        </w:tabs>
        <w:spacing w:line="360" w:lineRule="auto"/>
        <w:rPr>
          <w:sz w:val="24"/>
          <w:szCs w:val="24"/>
        </w:rPr>
      </w:pPr>
    </w:p>
    <w:p w:rsidR="00DF3DB8" w:rsidRDefault="00152819">
      <w:pPr>
        <w:numPr>
          <w:ilvl w:val="0"/>
          <w:numId w:val="3"/>
        </w:numPr>
        <w:tabs>
          <w:tab w:val="left" w:pos="1134"/>
        </w:tabs>
        <w:spacing w:line="360" w:lineRule="auto"/>
        <w:rPr>
          <w:b/>
          <w:sz w:val="24"/>
          <w:szCs w:val="24"/>
          <w:highlight w:val="white"/>
        </w:rPr>
      </w:pPr>
      <w:r>
        <w:rPr>
          <w:b/>
          <w:sz w:val="24"/>
          <w:szCs w:val="24"/>
          <w:highlight w:val="white"/>
          <w:u w:val="single"/>
        </w:rPr>
        <w:t>BUY BREAD, EAT FRESH, GIVE BACK!</w:t>
      </w:r>
    </w:p>
    <w:p w:rsidR="00DF3DB8" w:rsidRDefault="00152819">
      <w:pPr>
        <w:numPr>
          <w:ilvl w:val="1"/>
          <w:numId w:val="3"/>
        </w:numPr>
        <w:tabs>
          <w:tab w:val="left" w:pos="1134"/>
        </w:tabs>
        <w:spacing w:line="360" w:lineRule="auto"/>
        <w:rPr>
          <w:sz w:val="24"/>
          <w:szCs w:val="24"/>
          <w:highlight w:val="white"/>
        </w:rPr>
      </w:pPr>
      <w:r>
        <w:rPr>
          <w:sz w:val="24"/>
          <w:szCs w:val="24"/>
          <w:highlight w:val="white"/>
          <w:u w:val="single"/>
        </w:rPr>
        <w:t xml:space="preserve">COBS BREAD at 2924 Main St. </w:t>
      </w:r>
    </w:p>
    <w:p w:rsidR="00DF3DB8" w:rsidRDefault="00152819">
      <w:pPr>
        <w:tabs>
          <w:tab w:val="left" w:pos="1134"/>
        </w:tabs>
        <w:spacing w:line="360" w:lineRule="auto"/>
        <w:ind w:left="2880"/>
        <w:rPr>
          <w:sz w:val="24"/>
          <w:szCs w:val="24"/>
          <w:highlight w:val="white"/>
        </w:rPr>
      </w:pPr>
      <w:r>
        <w:rPr>
          <w:sz w:val="24"/>
          <w:szCs w:val="24"/>
          <w:highlight w:val="white"/>
        </w:rPr>
        <w:t xml:space="preserve">Effective January 27, 2023, all items purchased by members of the Sexsmith community will raise money for our school PAC! </w:t>
      </w:r>
    </w:p>
    <w:p w:rsidR="00DF3DB8" w:rsidRDefault="00152819">
      <w:pPr>
        <w:tabs>
          <w:tab w:val="left" w:pos="1134"/>
        </w:tabs>
        <w:spacing w:line="360" w:lineRule="auto"/>
        <w:ind w:left="2880"/>
        <w:rPr>
          <w:sz w:val="24"/>
          <w:szCs w:val="24"/>
          <w:highlight w:val="white"/>
        </w:rPr>
      </w:pPr>
      <w:r>
        <w:rPr>
          <w:sz w:val="24"/>
          <w:szCs w:val="24"/>
          <w:highlight w:val="white"/>
        </w:rPr>
        <w:t>When you are at COBS, before you pay for your baked goods, let them know you are a part of the Sexsmith school fundraiser and 5% will</w:t>
      </w:r>
      <w:r>
        <w:rPr>
          <w:sz w:val="24"/>
          <w:szCs w:val="24"/>
          <w:highlight w:val="white"/>
        </w:rPr>
        <w:t xml:space="preserve"> be donated back to our school PAC.</w:t>
      </w:r>
    </w:p>
    <w:p w:rsidR="00DF3DB8" w:rsidRDefault="00152819">
      <w:pPr>
        <w:tabs>
          <w:tab w:val="left" w:pos="1134"/>
        </w:tabs>
        <w:spacing w:line="360" w:lineRule="auto"/>
        <w:ind w:left="2880"/>
        <w:rPr>
          <w:sz w:val="24"/>
          <w:szCs w:val="24"/>
        </w:rPr>
      </w:pPr>
      <w:r>
        <w:rPr>
          <w:sz w:val="24"/>
          <w:szCs w:val="24"/>
          <w:highlight w:val="white"/>
        </w:rPr>
        <w:t xml:space="preserve">   </w:t>
      </w:r>
    </w:p>
    <w:p w:rsidR="00DF3DB8" w:rsidRDefault="00152819">
      <w:pPr>
        <w:numPr>
          <w:ilvl w:val="0"/>
          <w:numId w:val="4"/>
        </w:numPr>
        <w:pBdr>
          <w:top w:val="nil"/>
          <w:left w:val="nil"/>
          <w:bottom w:val="nil"/>
          <w:right w:val="nil"/>
          <w:between w:val="nil"/>
        </w:pBdr>
        <w:tabs>
          <w:tab w:val="left" w:pos="1134"/>
        </w:tabs>
        <w:spacing w:line="360" w:lineRule="auto"/>
        <w:rPr>
          <w:b/>
          <w:sz w:val="24"/>
          <w:szCs w:val="24"/>
        </w:rPr>
      </w:pPr>
      <w:r>
        <w:rPr>
          <w:b/>
          <w:sz w:val="24"/>
          <w:szCs w:val="24"/>
          <w:u w:val="single"/>
        </w:rPr>
        <w:t>Other Business/Questions/Comments</w:t>
      </w:r>
    </w:p>
    <w:p w:rsidR="00DF3DB8" w:rsidRDefault="00152819">
      <w:pPr>
        <w:pBdr>
          <w:top w:val="nil"/>
          <w:left w:val="nil"/>
          <w:bottom w:val="nil"/>
          <w:right w:val="nil"/>
          <w:between w:val="nil"/>
        </w:pBdr>
        <w:tabs>
          <w:tab w:val="left" w:pos="1134"/>
        </w:tabs>
        <w:spacing w:line="360" w:lineRule="auto"/>
        <w:ind w:left="1440"/>
        <w:rPr>
          <w:sz w:val="24"/>
          <w:szCs w:val="24"/>
        </w:rPr>
      </w:pPr>
      <w:r>
        <w:rPr>
          <w:b/>
          <w:sz w:val="24"/>
          <w:szCs w:val="24"/>
          <w:u w:val="single"/>
        </w:rPr>
        <w:t>Churchill Donation</w:t>
      </w:r>
    </w:p>
    <w:p w:rsidR="00DF3DB8" w:rsidRDefault="00152819">
      <w:pPr>
        <w:numPr>
          <w:ilvl w:val="1"/>
          <w:numId w:val="6"/>
        </w:numPr>
        <w:pBdr>
          <w:top w:val="nil"/>
          <w:left w:val="nil"/>
          <w:bottom w:val="nil"/>
          <w:right w:val="nil"/>
          <w:between w:val="nil"/>
        </w:pBdr>
        <w:tabs>
          <w:tab w:val="left" w:pos="1134"/>
        </w:tabs>
        <w:spacing w:line="360" w:lineRule="auto"/>
        <w:rPr>
          <w:sz w:val="24"/>
          <w:szCs w:val="24"/>
        </w:rPr>
      </w:pPr>
      <w:r>
        <w:rPr>
          <w:sz w:val="24"/>
          <w:szCs w:val="24"/>
        </w:rPr>
        <w:t>$500 is awarded to a former Sexsmith student that now attends Churchill.  This is an on-going donation/tradition.  Mandeep put a motion forth and seconded by DeljIt.</w:t>
      </w:r>
    </w:p>
    <w:p w:rsidR="00DF3DB8" w:rsidRDefault="00152819">
      <w:pPr>
        <w:pBdr>
          <w:top w:val="nil"/>
          <w:left w:val="nil"/>
          <w:bottom w:val="nil"/>
          <w:right w:val="nil"/>
          <w:between w:val="nil"/>
        </w:pBdr>
        <w:tabs>
          <w:tab w:val="left" w:pos="1134"/>
        </w:tabs>
        <w:spacing w:line="360" w:lineRule="auto"/>
        <w:ind w:left="2160"/>
        <w:rPr>
          <w:sz w:val="24"/>
          <w:szCs w:val="24"/>
        </w:rPr>
      </w:pPr>
      <w:r>
        <w:rPr>
          <w:sz w:val="24"/>
          <w:szCs w:val="24"/>
        </w:rPr>
        <w:t xml:space="preserve"> </w:t>
      </w:r>
    </w:p>
    <w:p w:rsidR="00DF3DB8" w:rsidRDefault="00DF3DB8">
      <w:pPr>
        <w:pBdr>
          <w:top w:val="nil"/>
          <w:left w:val="nil"/>
          <w:bottom w:val="nil"/>
          <w:right w:val="nil"/>
          <w:between w:val="nil"/>
        </w:pBdr>
        <w:tabs>
          <w:tab w:val="left" w:pos="1134"/>
        </w:tabs>
        <w:spacing w:line="360" w:lineRule="auto"/>
        <w:ind w:left="2160"/>
        <w:rPr>
          <w:sz w:val="24"/>
          <w:szCs w:val="24"/>
        </w:rPr>
      </w:pPr>
    </w:p>
    <w:p w:rsidR="00DF3DB8" w:rsidRDefault="00152819">
      <w:pPr>
        <w:pBdr>
          <w:top w:val="nil"/>
          <w:left w:val="nil"/>
          <w:bottom w:val="nil"/>
          <w:right w:val="nil"/>
          <w:between w:val="nil"/>
        </w:pBdr>
        <w:tabs>
          <w:tab w:val="left" w:pos="1134"/>
        </w:tabs>
        <w:spacing w:line="360" w:lineRule="auto"/>
        <w:ind w:left="1440"/>
        <w:rPr>
          <w:b/>
          <w:sz w:val="24"/>
          <w:szCs w:val="24"/>
          <w:u w:val="single"/>
        </w:rPr>
      </w:pPr>
      <w:r>
        <w:rPr>
          <w:b/>
          <w:sz w:val="24"/>
          <w:szCs w:val="24"/>
          <w:u w:val="single"/>
        </w:rPr>
        <w:t>Lunar New Year Update by Pandora</w:t>
      </w:r>
    </w:p>
    <w:p w:rsidR="00DF3DB8" w:rsidRDefault="00152819">
      <w:pPr>
        <w:numPr>
          <w:ilvl w:val="0"/>
          <w:numId w:val="8"/>
        </w:numPr>
        <w:pBdr>
          <w:top w:val="nil"/>
          <w:left w:val="nil"/>
          <w:bottom w:val="nil"/>
          <w:right w:val="nil"/>
          <w:between w:val="nil"/>
        </w:pBdr>
        <w:tabs>
          <w:tab w:val="left" w:pos="1134"/>
        </w:tabs>
        <w:spacing w:line="360" w:lineRule="auto"/>
        <w:rPr>
          <w:sz w:val="24"/>
          <w:szCs w:val="24"/>
        </w:rPr>
      </w:pPr>
      <w:r>
        <w:rPr>
          <w:sz w:val="24"/>
          <w:szCs w:val="24"/>
        </w:rPr>
        <w:t>Thank you Pandora, the kids loved it.</w:t>
      </w:r>
    </w:p>
    <w:p w:rsidR="00DF3DB8" w:rsidRDefault="00152819">
      <w:pPr>
        <w:numPr>
          <w:ilvl w:val="0"/>
          <w:numId w:val="8"/>
        </w:numPr>
        <w:pBdr>
          <w:top w:val="nil"/>
          <w:left w:val="nil"/>
          <w:bottom w:val="nil"/>
          <w:right w:val="nil"/>
          <w:between w:val="nil"/>
        </w:pBdr>
        <w:tabs>
          <w:tab w:val="left" w:pos="1134"/>
        </w:tabs>
        <w:spacing w:line="360" w:lineRule="auto"/>
        <w:rPr>
          <w:sz w:val="24"/>
          <w:szCs w:val="24"/>
        </w:rPr>
      </w:pPr>
      <w:r>
        <w:rPr>
          <w:sz w:val="24"/>
          <w:szCs w:val="24"/>
        </w:rPr>
        <w:t>The kids loved learning the lion dance.</w:t>
      </w:r>
    </w:p>
    <w:p w:rsidR="00DF3DB8" w:rsidRDefault="00152819">
      <w:pPr>
        <w:numPr>
          <w:ilvl w:val="0"/>
          <w:numId w:val="8"/>
        </w:numPr>
        <w:pBdr>
          <w:top w:val="nil"/>
          <w:left w:val="nil"/>
          <w:bottom w:val="nil"/>
          <w:right w:val="nil"/>
          <w:between w:val="nil"/>
        </w:pBdr>
        <w:tabs>
          <w:tab w:val="left" w:pos="1134"/>
        </w:tabs>
        <w:spacing w:line="360" w:lineRule="auto"/>
        <w:rPr>
          <w:sz w:val="24"/>
          <w:szCs w:val="24"/>
        </w:rPr>
      </w:pPr>
      <w:r>
        <w:rPr>
          <w:sz w:val="24"/>
          <w:szCs w:val="24"/>
        </w:rPr>
        <w:t>The event is a 2 person lead job, with volunteers on the day.</w:t>
      </w:r>
    </w:p>
    <w:p w:rsidR="00DF3DB8" w:rsidRDefault="00152819">
      <w:pPr>
        <w:numPr>
          <w:ilvl w:val="0"/>
          <w:numId w:val="8"/>
        </w:numPr>
        <w:pBdr>
          <w:top w:val="nil"/>
          <w:left w:val="nil"/>
          <w:bottom w:val="nil"/>
          <w:right w:val="nil"/>
          <w:between w:val="nil"/>
        </w:pBdr>
        <w:tabs>
          <w:tab w:val="left" w:pos="1134"/>
        </w:tabs>
        <w:spacing w:line="360" w:lineRule="auto"/>
        <w:rPr>
          <w:sz w:val="24"/>
          <w:szCs w:val="24"/>
        </w:rPr>
      </w:pPr>
      <w:r>
        <w:rPr>
          <w:sz w:val="24"/>
          <w:szCs w:val="24"/>
        </w:rPr>
        <w:t>We need a donation for 450 red envelopes..</w:t>
      </w:r>
    </w:p>
    <w:p w:rsidR="00DF3DB8" w:rsidRDefault="00152819">
      <w:pPr>
        <w:pBdr>
          <w:top w:val="nil"/>
          <w:left w:val="nil"/>
          <w:bottom w:val="nil"/>
          <w:right w:val="nil"/>
          <w:between w:val="nil"/>
        </w:pBdr>
        <w:tabs>
          <w:tab w:val="left" w:pos="1134"/>
        </w:tabs>
        <w:spacing w:line="360" w:lineRule="auto"/>
        <w:rPr>
          <w:sz w:val="24"/>
          <w:szCs w:val="24"/>
        </w:rPr>
      </w:pPr>
      <w:r>
        <w:rPr>
          <w:sz w:val="24"/>
          <w:szCs w:val="24"/>
        </w:rPr>
        <w:tab/>
      </w:r>
    </w:p>
    <w:p w:rsidR="00DF3DB8" w:rsidRDefault="00152819">
      <w:pPr>
        <w:pBdr>
          <w:top w:val="nil"/>
          <w:left w:val="nil"/>
          <w:bottom w:val="nil"/>
          <w:right w:val="nil"/>
          <w:between w:val="nil"/>
        </w:pBdr>
        <w:tabs>
          <w:tab w:val="left" w:pos="1134"/>
        </w:tabs>
        <w:spacing w:line="360" w:lineRule="auto"/>
        <w:ind w:left="1440"/>
        <w:rPr>
          <w:b/>
          <w:sz w:val="24"/>
          <w:szCs w:val="24"/>
          <w:u w:val="single"/>
        </w:rPr>
      </w:pPr>
      <w:r>
        <w:rPr>
          <w:b/>
          <w:sz w:val="24"/>
          <w:szCs w:val="24"/>
          <w:u w:val="single"/>
        </w:rPr>
        <w:t>Filipino  Festival Update ( Au was absent).</w:t>
      </w:r>
    </w:p>
    <w:p w:rsidR="00DF3DB8" w:rsidRDefault="00152819">
      <w:pPr>
        <w:numPr>
          <w:ilvl w:val="0"/>
          <w:numId w:val="8"/>
        </w:numPr>
        <w:tabs>
          <w:tab w:val="left" w:pos="1134"/>
        </w:tabs>
        <w:spacing w:line="360" w:lineRule="auto"/>
        <w:rPr>
          <w:sz w:val="24"/>
          <w:szCs w:val="24"/>
        </w:rPr>
      </w:pPr>
      <w:r>
        <w:rPr>
          <w:sz w:val="24"/>
          <w:szCs w:val="24"/>
        </w:rPr>
        <w:t>We need to set a date in May.</w:t>
      </w:r>
    </w:p>
    <w:p w:rsidR="00DF3DB8" w:rsidRDefault="00152819">
      <w:pPr>
        <w:numPr>
          <w:ilvl w:val="0"/>
          <w:numId w:val="8"/>
        </w:numPr>
        <w:tabs>
          <w:tab w:val="left" w:pos="1134"/>
        </w:tabs>
        <w:spacing w:line="360" w:lineRule="auto"/>
        <w:rPr>
          <w:sz w:val="24"/>
          <w:szCs w:val="24"/>
        </w:rPr>
      </w:pPr>
      <w:r>
        <w:rPr>
          <w:sz w:val="24"/>
          <w:szCs w:val="24"/>
        </w:rPr>
        <w:t>We need volunteers</w:t>
      </w:r>
    </w:p>
    <w:p w:rsidR="00DF3DB8" w:rsidRDefault="00152819">
      <w:pPr>
        <w:tabs>
          <w:tab w:val="left" w:pos="1134"/>
        </w:tabs>
        <w:spacing w:line="360" w:lineRule="auto"/>
        <w:rPr>
          <w:sz w:val="24"/>
          <w:szCs w:val="24"/>
        </w:rPr>
      </w:pPr>
      <w:r>
        <w:rPr>
          <w:sz w:val="24"/>
          <w:szCs w:val="24"/>
        </w:rPr>
        <w:tab/>
      </w:r>
    </w:p>
    <w:p w:rsidR="00DF3DB8" w:rsidRDefault="00152819">
      <w:pPr>
        <w:tabs>
          <w:tab w:val="left" w:pos="1134"/>
        </w:tabs>
        <w:spacing w:line="360" w:lineRule="auto"/>
        <w:ind w:left="1440"/>
        <w:rPr>
          <w:b/>
          <w:sz w:val="24"/>
          <w:szCs w:val="24"/>
          <w:u w:val="single"/>
        </w:rPr>
      </w:pPr>
      <w:r>
        <w:rPr>
          <w:b/>
          <w:sz w:val="24"/>
          <w:szCs w:val="24"/>
          <w:u w:val="single"/>
        </w:rPr>
        <w:t>Spring Fun Fair</w:t>
      </w:r>
    </w:p>
    <w:p w:rsidR="00DF3DB8" w:rsidRDefault="00152819">
      <w:pPr>
        <w:numPr>
          <w:ilvl w:val="0"/>
          <w:numId w:val="8"/>
        </w:numPr>
        <w:tabs>
          <w:tab w:val="left" w:pos="1134"/>
        </w:tabs>
        <w:spacing w:line="360" w:lineRule="auto"/>
        <w:rPr>
          <w:sz w:val="24"/>
          <w:szCs w:val="24"/>
        </w:rPr>
      </w:pPr>
      <w:r>
        <w:rPr>
          <w:sz w:val="24"/>
          <w:szCs w:val="24"/>
        </w:rPr>
        <w:t>Mandeep reached out to Gurmeet and Rana, they passed on a list of vendors used previously, games and the communications that went out to parents.</w:t>
      </w:r>
    </w:p>
    <w:p w:rsidR="00DF3DB8" w:rsidRDefault="00152819">
      <w:pPr>
        <w:numPr>
          <w:ilvl w:val="0"/>
          <w:numId w:val="8"/>
        </w:numPr>
        <w:tabs>
          <w:tab w:val="left" w:pos="1134"/>
        </w:tabs>
        <w:spacing w:line="360" w:lineRule="auto"/>
        <w:rPr>
          <w:sz w:val="24"/>
          <w:szCs w:val="24"/>
        </w:rPr>
      </w:pPr>
      <w:r>
        <w:rPr>
          <w:sz w:val="24"/>
          <w:szCs w:val="24"/>
        </w:rPr>
        <w:t>The inflatable vendors need to be assessed through VSB risk management.</w:t>
      </w:r>
    </w:p>
    <w:p w:rsidR="00DF3DB8" w:rsidRDefault="00152819">
      <w:pPr>
        <w:numPr>
          <w:ilvl w:val="0"/>
          <w:numId w:val="8"/>
        </w:numPr>
        <w:tabs>
          <w:tab w:val="left" w:pos="1134"/>
        </w:tabs>
        <w:spacing w:line="360" w:lineRule="auto"/>
        <w:rPr>
          <w:sz w:val="24"/>
          <w:szCs w:val="24"/>
        </w:rPr>
      </w:pPr>
      <w:r>
        <w:rPr>
          <w:sz w:val="24"/>
          <w:szCs w:val="24"/>
        </w:rPr>
        <w:t>Discussion about doing</w:t>
      </w:r>
      <w:r>
        <w:rPr>
          <w:sz w:val="24"/>
          <w:szCs w:val="24"/>
        </w:rPr>
        <w:t xml:space="preserve"> more carnival games and no inflatables</w:t>
      </w:r>
    </w:p>
    <w:p w:rsidR="00DF3DB8" w:rsidRDefault="00152819">
      <w:pPr>
        <w:numPr>
          <w:ilvl w:val="0"/>
          <w:numId w:val="8"/>
        </w:numPr>
        <w:tabs>
          <w:tab w:val="left" w:pos="1134"/>
        </w:tabs>
        <w:spacing w:line="360" w:lineRule="auto"/>
        <w:rPr>
          <w:sz w:val="24"/>
          <w:szCs w:val="24"/>
        </w:rPr>
      </w:pPr>
      <w:r>
        <w:rPr>
          <w:sz w:val="24"/>
          <w:szCs w:val="24"/>
        </w:rPr>
        <w:t>Discussion about no longer being able to cook/serve hotdogs, we can maybe use the hotdog vendor used for hot lunch programs or buy the items needed from Costco.</w:t>
      </w:r>
    </w:p>
    <w:p w:rsidR="00DF3DB8" w:rsidRDefault="00DF3DB8">
      <w:pPr>
        <w:pBdr>
          <w:top w:val="nil"/>
          <w:left w:val="nil"/>
          <w:bottom w:val="nil"/>
          <w:right w:val="nil"/>
          <w:between w:val="nil"/>
        </w:pBdr>
        <w:tabs>
          <w:tab w:val="left" w:pos="1134"/>
        </w:tabs>
        <w:spacing w:line="360" w:lineRule="auto"/>
        <w:rPr>
          <w:sz w:val="24"/>
          <w:szCs w:val="24"/>
        </w:rPr>
      </w:pPr>
    </w:p>
    <w:p w:rsidR="00DF3DB8" w:rsidRDefault="00152819">
      <w:pPr>
        <w:numPr>
          <w:ilvl w:val="0"/>
          <w:numId w:val="4"/>
        </w:numPr>
        <w:tabs>
          <w:tab w:val="left" w:pos="1134"/>
        </w:tabs>
        <w:spacing w:line="360" w:lineRule="auto"/>
        <w:rPr>
          <w:sz w:val="24"/>
          <w:szCs w:val="24"/>
        </w:rPr>
      </w:pPr>
      <w:r>
        <w:rPr>
          <w:sz w:val="24"/>
          <w:szCs w:val="24"/>
        </w:rPr>
        <w:t xml:space="preserve">The next PAC meeting is set for </w:t>
      </w:r>
      <w:r>
        <w:rPr>
          <w:sz w:val="24"/>
          <w:szCs w:val="24"/>
        </w:rPr>
        <w:t>Thur</w:t>
      </w:r>
      <w:r>
        <w:rPr>
          <w:sz w:val="24"/>
          <w:szCs w:val="24"/>
        </w:rPr>
        <w:t xml:space="preserve">sday </w:t>
      </w:r>
      <w:r>
        <w:rPr>
          <w:sz w:val="24"/>
          <w:szCs w:val="24"/>
        </w:rPr>
        <w:t xml:space="preserve"> April 20th </w:t>
      </w:r>
      <w:r>
        <w:rPr>
          <w:sz w:val="24"/>
          <w:szCs w:val="24"/>
        </w:rPr>
        <w:t>a</w:t>
      </w:r>
      <w:r>
        <w:rPr>
          <w:sz w:val="24"/>
          <w:szCs w:val="24"/>
        </w:rPr>
        <w:t xml:space="preserve">t 6:15pm.  The meeting will be </w:t>
      </w:r>
      <w:r>
        <w:rPr>
          <w:sz w:val="24"/>
          <w:szCs w:val="24"/>
        </w:rPr>
        <w:t>held at the library.</w:t>
      </w:r>
    </w:p>
    <w:p w:rsidR="00DF3DB8" w:rsidRDefault="00152819">
      <w:pPr>
        <w:numPr>
          <w:ilvl w:val="0"/>
          <w:numId w:val="5"/>
        </w:numPr>
        <w:tabs>
          <w:tab w:val="left" w:pos="1134"/>
        </w:tabs>
        <w:spacing w:line="360" w:lineRule="auto"/>
        <w:rPr>
          <w:sz w:val="24"/>
          <w:szCs w:val="24"/>
        </w:rPr>
      </w:pPr>
      <w:r>
        <w:rPr>
          <w:sz w:val="24"/>
          <w:szCs w:val="24"/>
        </w:rPr>
        <w:t>Meeting adjourned at 7:</w:t>
      </w:r>
      <w:r>
        <w:rPr>
          <w:sz w:val="24"/>
          <w:szCs w:val="24"/>
        </w:rPr>
        <w:t>39</w:t>
      </w:r>
      <w:r>
        <w:rPr>
          <w:sz w:val="24"/>
          <w:szCs w:val="24"/>
        </w:rPr>
        <w:t>p</w:t>
      </w:r>
      <w:r>
        <w:rPr>
          <w:sz w:val="24"/>
          <w:szCs w:val="24"/>
        </w:rPr>
        <w:t>m</w:t>
      </w:r>
    </w:p>
    <w:p w:rsidR="00DF3DB8" w:rsidRDefault="00DF3DB8">
      <w:pPr>
        <w:tabs>
          <w:tab w:val="left" w:pos="1134"/>
        </w:tabs>
        <w:spacing w:line="360" w:lineRule="auto"/>
        <w:ind w:left="567" w:hanging="709"/>
        <w:rPr>
          <w:sz w:val="24"/>
          <w:szCs w:val="24"/>
        </w:rPr>
      </w:pPr>
    </w:p>
    <w:sectPr w:rsidR="00DF3DB8">
      <w:headerReference w:type="even" r:id="rId21"/>
      <w:footerReference w:type="even" r:id="rId22"/>
      <w:footerReference w:type="default" r:id="rId23"/>
      <w:headerReference w:type="first" r:id="rId24"/>
      <w:footerReference w:type="first" r:id="rId25"/>
      <w:pgSz w:w="12240" w:h="15840"/>
      <w:pgMar w:top="1440" w:right="1440" w:bottom="1440" w:left="113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2819">
      <w:pPr>
        <w:spacing w:line="240" w:lineRule="auto"/>
      </w:pPr>
      <w:r>
        <w:separator/>
      </w:r>
    </w:p>
  </w:endnote>
  <w:endnote w:type="continuationSeparator" w:id="0">
    <w:p w:rsidR="00000000" w:rsidRDefault="00152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8" w:rsidRDefault="00DF3DB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8" w:rsidRDefault="0015281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DF3DB8" w:rsidRDefault="00DF3DB8">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8" w:rsidRDefault="00DF3DB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2819">
      <w:pPr>
        <w:spacing w:line="240" w:lineRule="auto"/>
      </w:pPr>
      <w:r>
        <w:separator/>
      </w:r>
    </w:p>
  </w:footnote>
  <w:footnote w:type="continuationSeparator" w:id="0">
    <w:p w:rsidR="00000000" w:rsidRDefault="00152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8" w:rsidRDefault="00DF3DB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8" w:rsidRDefault="00DF3DB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A0E"/>
    <w:multiLevelType w:val="multilevel"/>
    <w:tmpl w:val="F0D6D2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7256DE"/>
    <w:multiLevelType w:val="multilevel"/>
    <w:tmpl w:val="A3208A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3836D2"/>
    <w:multiLevelType w:val="multilevel"/>
    <w:tmpl w:val="931C0F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CCF34AB"/>
    <w:multiLevelType w:val="multilevel"/>
    <w:tmpl w:val="7DB02E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D6D37C3"/>
    <w:multiLevelType w:val="multilevel"/>
    <w:tmpl w:val="EE446B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1295CC6"/>
    <w:multiLevelType w:val="multilevel"/>
    <w:tmpl w:val="A1D875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3DA2520"/>
    <w:multiLevelType w:val="multilevel"/>
    <w:tmpl w:val="F9943550"/>
    <w:lvl w:ilvl="0">
      <w:start w:val="1"/>
      <w:numFmt w:val="bullet"/>
      <w:lvlText w:val="●"/>
      <w:lvlJc w:val="left"/>
      <w:pPr>
        <w:ind w:left="1070" w:hanging="360"/>
      </w:pPr>
      <w:rPr>
        <w:rFonts w:ascii="Noto Sans" w:eastAsia="Noto Sans" w:hAnsi="Noto Sans" w:cs="Noto San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w:eastAsia="Noto Sans" w:hAnsi="Noto Sans" w:cs="Noto Sans"/>
      </w:rPr>
    </w:lvl>
    <w:lvl w:ilvl="3">
      <w:start w:val="1"/>
      <w:numFmt w:val="bullet"/>
      <w:lvlText w:val="●"/>
      <w:lvlJc w:val="left"/>
      <w:pPr>
        <w:ind w:left="3230" w:hanging="360"/>
      </w:pPr>
      <w:rPr>
        <w:rFonts w:ascii="Noto Sans" w:eastAsia="Noto Sans" w:hAnsi="Noto Sans" w:cs="Noto San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w:eastAsia="Noto Sans" w:hAnsi="Noto Sans" w:cs="Noto Sans"/>
      </w:rPr>
    </w:lvl>
    <w:lvl w:ilvl="6">
      <w:start w:val="1"/>
      <w:numFmt w:val="bullet"/>
      <w:lvlText w:val="●"/>
      <w:lvlJc w:val="left"/>
      <w:pPr>
        <w:ind w:left="5390" w:hanging="360"/>
      </w:pPr>
      <w:rPr>
        <w:rFonts w:ascii="Noto Sans" w:eastAsia="Noto Sans" w:hAnsi="Noto Sans" w:cs="Noto San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w:eastAsia="Noto Sans" w:hAnsi="Noto Sans" w:cs="Noto Sans"/>
      </w:rPr>
    </w:lvl>
  </w:abstractNum>
  <w:abstractNum w:abstractNumId="7" w15:restartNumberingAfterBreak="0">
    <w:nsid w:val="5F5A3FF7"/>
    <w:multiLevelType w:val="multilevel"/>
    <w:tmpl w:val="344223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CE01FE1"/>
    <w:multiLevelType w:val="multilevel"/>
    <w:tmpl w:val="65B2BF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E1E56AE"/>
    <w:multiLevelType w:val="multilevel"/>
    <w:tmpl w:val="1D9AF6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06C3D5B"/>
    <w:multiLevelType w:val="multilevel"/>
    <w:tmpl w:val="2B06DCB6"/>
    <w:lvl w:ilvl="0">
      <w:start w:val="1"/>
      <w:numFmt w:val="bullet"/>
      <w:lvlText w:val="●"/>
      <w:lvlJc w:val="left"/>
      <w:pPr>
        <w:ind w:left="2160" w:hanging="360"/>
      </w:pPr>
      <w:rPr>
        <w:rFonts w:ascii="Arial" w:eastAsia="Arial" w:hAnsi="Arial" w:cs="Arial"/>
        <w:sz w:val="24"/>
        <w:szCs w:val="2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7D130CE9"/>
    <w:multiLevelType w:val="multilevel"/>
    <w:tmpl w:val="CC58F490"/>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2"/>
  </w:num>
  <w:num w:numId="4">
    <w:abstractNumId w:val="11"/>
  </w:num>
  <w:num w:numId="5">
    <w:abstractNumId w:val="7"/>
  </w:num>
  <w:num w:numId="6">
    <w:abstractNumId w:val="1"/>
  </w:num>
  <w:num w:numId="7">
    <w:abstractNumId w:val="10"/>
  </w:num>
  <w:num w:numId="8">
    <w:abstractNumId w:val="9"/>
  </w:num>
  <w:num w:numId="9">
    <w:abstractNumId w:val="4"/>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B8"/>
    <w:rsid w:val="00152819"/>
    <w:rsid w:val="00DF3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0D8B3-B97D-47F6-9A9E-21E21660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plea.ca/prevention/children-of-the-street/" TargetMode="External"/><Relationship Id="rId18" Type="http://schemas.openxmlformats.org/officeDocument/2006/relationships/hyperlink" Target="https://www.fundscrip.com/Sign-Up.aspx?IID=2CBHH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pinkshirtdaycanada.ca/" TargetMode="External"/><Relationship Id="rId17" Type="http://schemas.openxmlformats.org/officeDocument/2006/relationships/hyperlink" Target="mailto:lrhead@vsb.bc.c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aleemanoon.com/wp-content/uploads/2022/05/Body-Science-Elementary-Workshop-Outlines-2022.pdf" TargetMode="External"/><Relationship Id="rId20" Type="http://schemas.openxmlformats.org/officeDocument/2006/relationships/hyperlink" Target="https://www.return-it.ca/lo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nkshirtdaycanada.c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aleemanoon.com/wp-content/uploads/2022/05/Body-Science-Elementary-Workshop-Outlines-2022.pdf" TargetMode="External"/><Relationship Id="rId23" Type="http://schemas.openxmlformats.org/officeDocument/2006/relationships/footer" Target="footer2.xml"/><Relationship Id="rId10" Type="http://schemas.openxmlformats.org/officeDocument/2006/relationships/hyperlink" Target="https://sway.office.com/NfOlMmzqxvn00RDm?ref=email" TargetMode="External"/><Relationship Id="rId19" Type="http://schemas.openxmlformats.org/officeDocument/2006/relationships/hyperlink" Target="http://www.oliverslabels.com/sexsmithelementary" TargetMode="External"/><Relationship Id="rId4" Type="http://schemas.openxmlformats.org/officeDocument/2006/relationships/webSettings" Target="webSettings.xml"/><Relationship Id="rId9" Type="http://schemas.openxmlformats.org/officeDocument/2006/relationships/hyperlink" Target="https://sway.office.com/NfOlMmzqxvn00RDm?ref=email" TargetMode="External"/><Relationship Id="rId14" Type="http://schemas.openxmlformats.org/officeDocument/2006/relationships/hyperlink" Target="https://www.plea.ca/prevention/children-of-the-stree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Jacqueline [CWBC]</dc:creator>
  <cp:lastModifiedBy>Crawford, Jacqueline [CWBC]</cp:lastModifiedBy>
  <cp:revision>2</cp:revision>
  <dcterms:created xsi:type="dcterms:W3CDTF">2023-06-19T18:10:00Z</dcterms:created>
  <dcterms:modified xsi:type="dcterms:W3CDTF">2023-06-19T18:10:00Z</dcterms:modified>
</cp:coreProperties>
</file>