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2724B" w14:textId="35517246" w:rsidR="00553278" w:rsidRPr="00FD7CF5" w:rsidRDefault="0023116D">
      <w:pPr>
        <w:rPr>
          <w:rFonts w:cstheme="minorHAnsi"/>
          <w:sz w:val="24"/>
          <w:szCs w:val="24"/>
        </w:rPr>
      </w:pPr>
      <w:r w:rsidRPr="00FD7CF5">
        <w:rPr>
          <w:rFonts w:cstheme="minorHAnsi"/>
          <w:noProof/>
          <w:sz w:val="24"/>
          <w:szCs w:val="24"/>
        </w:rPr>
        <w:drawing>
          <wp:anchor distT="0" distB="0" distL="114300" distR="114300" simplePos="0" relativeHeight="251658240" behindDoc="1" locked="0" layoutInCell="1" allowOverlap="1" wp14:anchorId="43ED56CB" wp14:editId="056C46E6">
            <wp:simplePos x="0" y="0"/>
            <wp:positionH relativeFrom="column">
              <wp:posOffset>5140325</wp:posOffset>
            </wp:positionH>
            <wp:positionV relativeFrom="paragraph">
              <wp:posOffset>0</wp:posOffset>
            </wp:positionV>
            <wp:extent cx="2008505" cy="1505585"/>
            <wp:effectExtent l="0" t="0" r="0" b="0"/>
            <wp:wrapTight wrapText="bothSides">
              <wp:wrapPolygon edited="0">
                <wp:start x="0" y="0"/>
                <wp:lineTo x="0" y="21318"/>
                <wp:lineTo x="21306" y="21318"/>
                <wp:lineTo x="21306" y="0"/>
                <wp:lineTo x="0" y="0"/>
              </wp:wrapPolygon>
            </wp:wrapTight>
            <wp:docPr id="2" name="Picture 2"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everal&#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008505" cy="1505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278" w:rsidRPr="00FD7CF5">
        <w:rPr>
          <w:rFonts w:cstheme="minorHAnsi"/>
          <w:sz w:val="24"/>
          <w:szCs w:val="24"/>
        </w:rPr>
        <w:t>April 8, 2022</w:t>
      </w:r>
    </w:p>
    <w:p w14:paraId="210DC5AD" w14:textId="291F6AD0" w:rsidR="00617FAC" w:rsidRPr="00FD7CF5" w:rsidRDefault="00E80383">
      <w:pPr>
        <w:rPr>
          <w:rFonts w:cstheme="minorHAnsi"/>
          <w:sz w:val="24"/>
          <w:szCs w:val="24"/>
        </w:rPr>
      </w:pPr>
      <w:r w:rsidRPr="00FD7CF5">
        <w:rPr>
          <w:rFonts w:cstheme="minorHAnsi"/>
          <w:sz w:val="24"/>
          <w:szCs w:val="24"/>
        </w:rPr>
        <w:t>Dear Roberts Annex Families,</w:t>
      </w:r>
    </w:p>
    <w:p w14:paraId="5565192D" w14:textId="1A4719BD" w:rsidR="00135CA8" w:rsidRPr="00FD7CF5" w:rsidRDefault="00135CA8" w:rsidP="00E80383">
      <w:pPr>
        <w:rPr>
          <w:rFonts w:eastAsia="Times New Roman" w:cstheme="minorHAnsi"/>
          <w:color w:val="000000"/>
          <w:sz w:val="24"/>
          <w:szCs w:val="24"/>
        </w:rPr>
      </w:pPr>
      <w:r w:rsidRPr="00FD7CF5">
        <w:rPr>
          <w:rFonts w:eastAsia="Times New Roman" w:cstheme="minorHAnsi"/>
          <w:color w:val="000000"/>
          <w:sz w:val="24"/>
          <w:szCs w:val="24"/>
        </w:rPr>
        <w:t xml:space="preserve">We are sharing more </w:t>
      </w:r>
      <w:r w:rsidR="006867D2" w:rsidRPr="00FD7CF5">
        <w:rPr>
          <w:rFonts w:eastAsia="Times New Roman" w:cstheme="minorHAnsi"/>
          <w:color w:val="000000"/>
          <w:sz w:val="24"/>
          <w:szCs w:val="24"/>
        </w:rPr>
        <w:t xml:space="preserve">photos </w:t>
      </w:r>
      <w:r w:rsidRPr="00FD7CF5">
        <w:rPr>
          <w:rFonts w:eastAsia="Times New Roman" w:cstheme="minorHAnsi"/>
          <w:color w:val="000000"/>
          <w:sz w:val="24"/>
          <w:szCs w:val="24"/>
        </w:rPr>
        <w:t xml:space="preserve">of our bulletin boards with you in this </w:t>
      </w:r>
      <w:r w:rsidR="006867D2" w:rsidRPr="00FD7CF5">
        <w:rPr>
          <w:rFonts w:eastAsia="Times New Roman" w:cstheme="minorHAnsi"/>
          <w:color w:val="000000"/>
          <w:sz w:val="24"/>
          <w:szCs w:val="24"/>
        </w:rPr>
        <w:t xml:space="preserve">week’s </w:t>
      </w:r>
      <w:r w:rsidRPr="00FD7CF5">
        <w:rPr>
          <w:rFonts w:eastAsia="Times New Roman" w:cstheme="minorHAnsi"/>
          <w:color w:val="000000"/>
          <w:sz w:val="24"/>
          <w:szCs w:val="24"/>
        </w:rPr>
        <w:t>newsletter.  It is our hope that in a few weeks, families will be able to come in</w:t>
      </w:r>
      <w:r w:rsidR="005718C6">
        <w:rPr>
          <w:rFonts w:eastAsia="Times New Roman" w:cstheme="minorHAnsi"/>
          <w:color w:val="000000"/>
          <w:sz w:val="24"/>
          <w:szCs w:val="24"/>
        </w:rPr>
        <w:t>side</w:t>
      </w:r>
      <w:r w:rsidRPr="00FD7CF5">
        <w:rPr>
          <w:rFonts w:eastAsia="Times New Roman" w:cstheme="minorHAnsi"/>
          <w:color w:val="000000"/>
          <w:sz w:val="24"/>
          <w:szCs w:val="24"/>
        </w:rPr>
        <w:t xml:space="preserve"> and see them in person during our Communicating Student Learning conferences</w:t>
      </w:r>
      <w:r w:rsidR="00A82D86">
        <w:rPr>
          <w:rFonts w:eastAsia="Times New Roman" w:cstheme="minorHAnsi"/>
          <w:color w:val="000000"/>
          <w:sz w:val="24"/>
          <w:szCs w:val="24"/>
        </w:rPr>
        <w:t xml:space="preserve"> on April 27 and 28</w:t>
      </w:r>
      <w:r w:rsidRPr="00FD7CF5">
        <w:rPr>
          <w:rFonts w:eastAsia="Times New Roman" w:cstheme="minorHAnsi"/>
          <w:color w:val="000000"/>
          <w:sz w:val="24"/>
          <w:szCs w:val="24"/>
        </w:rPr>
        <w:t>.  Watch for more information about this special (in-person) event we are planning.</w:t>
      </w:r>
    </w:p>
    <w:p w14:paraId="0CD61ACB" w14:textId="38E7DA75" w:rsidR="006867D2" w:rsidRPr="00FD7CF5" w:rsidRDefault="006867D2" w:rsidP="00E80383">
      <w:pPr>
        <w:rPr>
          <w:rFonts w:eastAsia="Times New Roman" w:cstheme="minorHAnsi"/>
          <w:b/>
          <w:bCs/>
          <w:color w:val="000000"/>
          <w:sz w:val="24"/>
          <w:szCs w:val="24"/>
        </w:rPr>
      </w:pPr>
      <w:r w:rsidRPr="00FD7CF5">
        <w:rPr>
          <w:rFonts w:eastAsia="Times New Roman" w:cstheme="minorHAnsi"/>
          <w:b/>
          <w:bCs/>
          <w:color w:val="000000"/>
          <w:sz w:val="24"/>
          <w:szCs w:val="24"/>
        </w:rPr>
        <w:t>Visitors</w:t>
      </w:r>
    </w:p>
    <w:p w14:paraId="570FA321" w14:textId="14F0B0A0" w:rsidR="006867D2" w:rsidRPr="00FD7CF5" w:rsidRDefault="006867D2" w:rsidP="00E80383">
      <w:pPr>
        <w:rPr>
          <w:rFonts w:eastAsia="Times New Roman" w:cstheme="minorHAnsi"/>
          <w:color w:val="000000"/>
          <w:sz w:val="24"/>
          <w:szCs w:val="24"/>
        </w:rPr>
      </w:pPr>
      <w:r w:rsidRPr="00FD7CF5">
        <w:rPr>
          <w:rFonts w:eastAsia="Times New Roman" w:cstheme="minorHAnsi"/>
          <w:color w:val="000000"/>
          <w:sz w:val="24"/>
          <w:szCs w:val="24"/>
        </w:rPr>
        <w:t xml:space="preserve">While restrictions </w:t>
      </w:r>
      <w:r w:rsidR="0023116D">
        <w:rPr>
          <w:rFonts w:eastAsia="Times New Roman" w:cstheme="minorHAnsi"/>
          <w:color w:val="000000"/>
          <w:sz w:val="24"/>
          <w:szCs w:val="24"/>
        </w:rPr>
        <w:t xml:space="preserve">for </w:t>
      </w:r>
      <w:r w:rsidRPr="00FD7CF5">
        <w:rPr>
          <w:rFonts w:eastAsia="Times New Roman" w:cstheme="minorHAnsi"/>
          <w:color w:val="000000"/>
          <w:sz w:val="24"/>
          <w:szCs w:val="24"/>
        </w:rPr>
        <w:t>in</w:t>
      </w:r>
      <w:r w:rsidR="0023116D">
        <w:rPr>
          <w:rFonts w:eastAsia="Times New Roman" w:cstheme="minorHAnsi"/>
          <w:color w:val="000000"/>
          <w:sz w:val="24"/>
          <w:szCs w:val="24"/>
        </w:rPr>
        <w:t>side</w:t>
      </w:r>
      <w:r w:rsidRPr="00FD7CF5">
        <w:rPr>
          <w:rFonts w:eastAsia="Times New Roman" w:cstheme="minorHAnsi"/>
          <w:color w:val="000000"/>
          <w:sz w:val="24"/>
          <w:szCs w:val="24"/>
        </w:rPr>
        <w:t xml:space="preserve"> school buildings have lifted and we are now able to welcome </w:t>
      </w:r>
      <w:r w:rsidR="00D54247" w:rsidRPr="00FD7CF5">
        <w:rPr>
          <w:rFonts w:eastAsia="Times New Roman" w:cstheme="minorHAnsi"/>
          <w:color w:val="000000"/>
          <w:sz w:val="24"/>
          <w:szCs w:val="24"/>
        </w:rPr>
        <w:t xml:space="preserve">drop-in </w:t>
      </w:r>
      <w:r w:rsidRPr="00FD7CF5">
        <w:rPr>
          <w:rFonts w:eastAsia="Times New Roman" w:cstheme="minorHAnsi"/>
          <w:color w:val="000000"/>
          <w:sz w:val="24"/>
          <w:szCs w:val="24"/>
        </w:rPr>
        <w:t xml:space="preserve">visitors, we still require (as in past) that </w:t>
      </w:r>
      <w:r w:rsidR="00D54247" w:rsidRPr="00FD7CF5">
        <w:rPr>
          <w:rFonts w:eastAsia="Times New Roman" w:cstheme="minorHAnsi"/>
          <w:color w:val="000000"/>
          <w:sz w:val="24"/>
          <w:szCs w:val="24"/>
        </w:rPr>
        <w:t>all visitors during school hours</w:t>
      </w:r>
      <w:r w:rsidRPr="00FD7CF5">
        <w:rPr>
          <w:rFonts w:eastAsia="Times New Roman" w:cstheme="minorHAnsi"/>
          <w:color w:val="000000"/>
          <w:sz w:val="24"/>
          <w:szCs w:val="24"/>
        </w:rPr>
        <w:t xml:space="preserve"> check in at the o</w:t>
      </w:r>
      <w:r w:rsidR="00D54247" w:rsidRPr="00FD7CF5">
        <w:rPr>
          <w:rFonts w:eastAsia="Times New Roman" w:cstheme="minorHAnsi"/>
          <w:color w:val="000000"/>
          <w:sz w:val="24"/>
          <w:szCs w:val="24"/>
        </w:rPr>
        <w:t>ffice</w:t>
      </w:r>
      <w:r w:rsidRPr="00FD7CF5">
        <w:rPr>
          <w:rFonts w:eastAsia="Times New Roman" w:cstheme="minorHAnsi"/>
          <w:color w:val="000000"/>
          <w:sz w:val="24"/>
          <w:szCs w:val="24"/>
        </w:rPr>
        <w:t xml:space="preserve">.  </w:t>
      </w:r>
      <w:r w:rsidR="00D54247" w:rsidRPr="00FD7CF5">
        <w:rPr>
          <w:rFonts w:eastAsia="Times New Roman" w:cstheme="minorHAnsi"/>
          <w:color w:val="000000"/>
          <w:sz w:val="24"/>
          <w:szCs w:val="24"/>
        </w:rPr>
        <w:t>We ask that parents waiting to pick up students for special appointments wait outside the school when the office area is crowded.  During school time, large groups in the front hall can be a disruption to the learning spaces</w:t>
      </w:r>
      <w:r w:rsidR="004D6A17" w:rsidRPr="00FD7CF5">
        <w:rPr>
          <w:rFonts w:eastAsia="Times New Roman" w:cstheme="minorHAnsi"/>
          <w:color w:val="000000"/>
          <w:sz w:val="24"/>
          <w:szCs w:val="24"/>
        </w:rPr>
        <w:t xml:space="preserve"> and movement of students.</w:t>
      </w:r>
    </w:p>
    <w:p w14:paraId="4CA30B55" w14:textId="70B49B93" w:rsidR="004D6A17" w:rsidRPr="00FD7CF5" w:rsidRDefault="00BE06EF" w:rsidP="004D6A17">
      <w:pPr>
        <w:rPr>
          <w:rFonts w:eastAsia="Times New Roman" w:cstheme="minorHAnsi"/>
          <w:b/>
          <w:bCs/>
          <w:color w:val="000000"/>
          <w:sz w:val="24"/>
          <w:szCs w:val="24"/>
        </w:rPr>
      </w:pPr>
      <w:r w:rsidRPr="00FD7CF5">
        <w:rPr>
          <w:rFonts w:cstheme="minorHAnsi"/>
          <w:noProof/>
          <w:sz w:val="24"/>
          <w:szCs w:val="24"/>
        </w:rPr>
        <w:drawing>
          <wp:anchor distT="0" distB="0" distL="114300" distR="114300" simplePos="0" relativeHeight="251662336" behindDoc="1" locked="0" layoutInCell="1" allowOverlap="1" wp14:anchorId="02F59E8A" wp14:editId="63C87479">
            <wp:simplePos x="0" y="0"/>
            <wp:positionH relativeFrom="margin">
              <wp:posOffset>5382895</wp:posOffset>
            </wp:positionH>
            <wp:positionV relativeFrom="paragraph">
              <wp:posOffset>175260</wp:posOffset>
            </wp:positionV>
            <wp:extent cx="1807845" cy="1181100"/>
            <wp:effectExtent l="0" t="0" r="1905" b="0"/>
            <wp:wrapTight wrapText="bothSides">
              <wp:wrapPolygon edited="0">
                <wp:start x="0" y="0"/>
                <wp:lineTo x="0" y="21252"/>
                <wp:lineTo x="21395" y="21252"/>
                <wp:lineTo x="21395" y="0"/>
                <wp:lineTo x="0" y="0"/>
              </wp:wrapPolygon>
            </wp:wrapTight>
            <wp:docPr id="6" name="Picture 6" descr="A picture containing text, red, indoor, lin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red, indoor, lined&#10;&#10;Description automatically generated"/>
                    <pic:cNvPicPr>
                      <a:picLocks noChangeAspect="1" noChangeArrowheads="1"/>
                    </pic:cNvPicPr>
                  </pic:nvPicPr>
                  <pic:blipFill rotWithShape="1">
                    <a:blip r:embed="rId6" r:link="rId7" cstate="print">
                      <a:extLst>
                        <a:ext uri="{28A0092B-C50C-407E-A947-70E740481C1C}">
                          <a14:useLocalDpi xmlns:a14="http://schemas.microsoft.com/office/drawing/2010/main" val="0"/>
                        </a:ext>
                      </a:extLst>
                    </a:blip>
                    <a:srcRect t="18457" r="6368"/>
                    <a:stretch/>
                  </pic:blipFill>
                  <pic:spPr bwMode="auto">
                    <a:xfrm>
                      <a:off x="0" y="0"/>
                      <a:ext cx="1807845"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A17" w:rsidRPr="00FD7CF5">
        <w:rPr>
          <w:rFonts w:eastAsia="Times New Roman" w:cstheme="minorHAnsi"/>
          <w:b/>
          <w:bCs/>
          <w:color w:val="000000"/>
          <w:sz w:val="24"/>
          <w:szCs w:val="24"/>
        </w:rPr>
        <w:t>Book Fair at Roberts Annex</w:t>
      </w:r>
    </w:p>
    <w:p w14:paraId="25F69DD0" w14:textId="398B67CA" w:rsidR="004D6A17" w:rsidRPr="00FD7CF5" w:rsidRDefault="004D6A17" w:rsidP="004D6A17">
      <w:pPr>
        <w:rPr>
          <w:rFonts w:eastAsia="Times New Roman" w:cstheme="minorHAnsi"/>
          <w:color w:val="000000"/>
          <w:sz w:val="24"/>
          <w:szCs w:val="24"/>
        </w:rPr>
      </w:pPr>
      <w:r w:rsidRPr="00FD7CF5">
        <w:rPr>
          <w:rFonts w:eastAsia="Times New Roman" w:cstheme="minorHAnsi"/>
          <w:color w:val="000000"/>
          <w:sz w:val="24"/>
          <w:szCs w:val="24"/>
        </w:rPr>
        <w:t>With the loosening of provincial restrictions</w:t>
      </w:r>
      <w:r w:rsidR="000D4186">
        <w:rPr>
          <w:rFonts w:eastAsia="Times New Roman" w:cstheme="minorHAnsi"/>
          <w:color w:val="000000"/>
          <w:sz w:val="24"/>
          <w:szCs w:val="24"/>
        </w:rPr>
        <w:t xml:space="preserve">, </w:t>
      </w:r>
      <w:r w:rsidRPr="00FD7CF5">
        <w:rPr>
          <w:rFonts w:eastAsia="Times New Roman" w:cstheme="minorHAnsi"/>
          <w:color w:val="000000"/>
          <w:sz w:val="24"/>
          <w:szCs w:val="24"/>
        </w:rPr>
        <w:t>the Scholastic Bookfair is coming to visit Roberts Annex!</w:t>
      </w:r>
      <w:r w:rsidR="009C40D8">
        <w:rPr>
          <w:rFonts w:eastAsia="Times New Roman" w:cstheme="minorHAnsi"/>
          <w:color w:val="000000"/>
          <w:sz w:val="24"/>
          <w:szCs w:val="24"/>
        </w:rPr>
        <w:t xml:space="preserve"> </w:t>
      </w:r>
      <w:r w:rsidRPr="00FD7CF5">
        <w:rPr>
          <w:rFonts w:eastAsia="Times New Roman" w:cstheme="minorHAnsi"/>
          <w:color w:val="000000"/>
          <w:sz w:val="24"/>
          <w:szCs w:val="24"/>
        </w:rPr>
        <w:t xml:space="preserve"> This is an opportunity to purchase some good books at very reasonable prices and </w:t>
      </w:r>
      <w:r w:rsidR="00F65118">
        <w:rPr>
          <w:rFonts w:eastAsia="Times New Roman" w:cstheme="minorHAnsi"/>
          <w:color w:val="000000"/>
          <w:sz w:val="24"/>
          <w:szCs w:val="24"/>
        </w:rPr>
        <w:t xml:space="preserve">to </w:t>
      </w:r>
      <w:r w:rsidRPr="00FD7CF5">
        <w:rPr>
          <w:rFonts w:eastAsia="Times New Roman" w:cstheme="minorHAnsi"/>
          <w:color w:val="000000"/>
          <w:sz w:val="24"/>
          <w:szCs w:val="24"/>
        </w:rPr>
        <w:t xml:space="preserve">support our school library </w:t>
      </w:r>
      <w:r w:rsidR="00684F86">
        <w:rPr>
          <w:rFonts w:eastAsia="Times New Roman" w:cstheme="minorHAnsi"/>
          <w:color w:val="000000"/>
          <w:sz w:val="24"/>
          <w:szCs w:val="24"/>
        </w:rPr>
        <w:t>(as</w:t>
      </w:r>
      <w:r w:rsidRPr="00FD7CF5">
        <w:rPr>
          <w:rFonts w:eastAsia="Times New Roman" w:cstheme="minorHAnsi"/>
          <w:color w:val="000000"/>
          <w:sz w:val="24"/>
          <w:szCs w:val="24"/>
        </w:rPr>
        <w:t xml:space="preserve"> we </w:t>
      </w:r>
      <w:r w:rsidR="00F65118">
        <w:rPr>
          <w:rFonts w:eastAsia="Times New Roman" w:cstheme="minorHAnsi"/>
          <w:color w:val="000000"/>
          <w:sz w:val="24"/>
          <w:szCs w:val="24"/>
        </w:rPr>
        <w:t>receive</w:t>
      </w:r>
      <w:r w:rsidRPr="00FD7CF5">
        <w:rPr>
          <w:rFonts w:eastAsia="Times New Roman" w:cstheme="minorHAnsi"/>
          <w:color w:val="000000"/>
          <w:sz w:val="24"/>
          <w:szCs w:val="24"/>
        </w:rPr>
        <w:t xml:space="preserve"> a percentage of the money raised to purchase more books</w:t>
      </w:r>
      <w:r w:rsidR="00684F86">
        <w:rPr>
          <w:rFonts w:eastAsia="Times New Roman" w:cstheme="minorHAnsi"/>
          <w:color w:val="000000"/>
          <w:sz w:val="24"/>
          <w:szCs w:val="24"/>
        </w:rPr>
        <w:t>)</w:t>
      </w:r>
      <w:r w:rsidRPr="00FD7CF5">
        <w:rPr>
          <w:rFonts w:eastAsia="Times New Roman" w:cstheme="minorHAnsi"/>
          <w:color w:val="000000"/>
          <w:sz w:val="24"/>
          <w:szCs w:val="24"/>
        </w:rPr>
        <w:t>.</w:t>
      </w:r>
    </w:p>
    <w:p w14:paraId="05A2F87A" w14:textId="77777777" w:rsidR="004D6A17" w:rsidRPr="00FD7CF5" w:rsidRDefault="004D6A17" w:rsidP="004D6A17">
      <w:pPr>
        <w:rPr>
          <w:rFonts w:eastAsia="Times New Roman" w:cstheme="minorHAnsi"/>
          <w:color w:val="000000"/>
          <w:sz w:val="24"/>
          <w:szCs w:val="24"/>
        </w:rPr>
      </w:pPr>
      <w:r w:rsidRPr="00FD7CF5">
        <w:rPr>
          <w:rFonts w:eastAsia="Times New Roman" w:cstheme="minorHAnsi"/>
          <w:color w:val="000000"/>
          <w:sz w:val="24"/>
          <w:szCs w:val="24"/>
        </w:rPr>
        <w:t>This year, the book fair will be available in person and on-line. It will run in person from April 26-29 and online from April 25-29. This is the week of parent-teacher conferences so there will be early dismissal at 2pm to allow you to shop at the book fair in the gym on the way in or out of school.  More details will follow but you can get a preview of the on-line book fair by clicking this link: </w:t>
      </w:r>
      <w:hyperlink r:id="rId8" w:history="1">
        <w:r w:rsidRPr="00FD7CF5">
          <w:rPr>
            <w:rStyle w:val="Hyperlink"/>
            <w:rFonts w:eastAsia="Times New Roman" w:cstheme="minorHAnsi"/>
            <w:sz w:val="24"/>
            <w:szCs w:val="24"/>
          </w:rPr>
          <w:t>https://virtualbookfairs.scholastic.ca/pages/5182304</w:t>
        </w:r>
      </w:hyperlink>
    </w:p>
    <w:p w14:paraId="0DE1AD46" w14:textId="6636EC08" w:rsidR="00921627" w:rsidRPr="00FD7CF5" w:rsidRDefault="004D6A17" w:rsidP="004D6A17">
      <w:pPr>
        <w:rPr>
          <w:rFonts w:eastAsia="Times New Roman" w:cstheme="minorHAnsi"/>
          <w:b/>
          <w:bCs/>
          <w:color w:val="000000"/>
          <w:sz w:val="24"/>
          <w:szCs w:val="24"/>
        </w:rPr>
      </w:pPr>
      <w:r w:rsidRPr="00FD7CF5">
        <w:rPr>
          <w:rFonts w:cstheme="minorHAnsi"/>
          <w:noProof/>
          <w:sz w:val="24"/>
          <w:szCs w:val="24"/>
        </w:rPr>
        <w:drawing>
          <wp:anchor distT="0" distB="0" distL="114300" distR="114300" simplePos="0" relativeHeight="251659264" behindDoc="1" locked="0" layoutInCell="1" allowOverlap="1" wp14:anchorId="4D17864C" wp14:editId="755D03B3">
            <wp:simplePos x="0" y="0"/>
            <wp:positionH relativeFrom="page">
              <wp:align>left</wp:align>
            </wp:positionH>
            <wp:positionV relativeFrom="paragraph">
              <wp:posOffset>72390</wp:posOffset>
            </wp:positionV>
            <wp:extent cx="1441450" cy="1346200"/>
            <wp:effectExtent l="0" t="0" r="6350" b="6350"/>
            <wp:wrapTight wrapText="bothSides">
              <wp:wrapPolygon edited="0">
                <wp:start x="0" y="0"/>
                <wp:lineTo x="0" y="21396"/>
                <wp:lineTo x="21410" y="21396"/>
                <wp:lineTo x="21410" y="0"/>
                <wp:lineTo x="0" y="0"/>
              </wp:wrapPolygon>
            </wp:wrapTight>
            <wp:docPr id="3" name="Picture 3" descr="A white clock with black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clock with black hands&#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417" r="14414" b="4505"/>
                    <a:stretch/>
                  </pic:blipFill>
                  <pic:spPr bwMode="auto">
                    <a:xfrm>
                      <a:off x="0" y="0"/>
                      <a:ext cx="14414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627" w:rsidRPr="00FD7CF5">
        <w:rPr>
          <w:rFonts w:eastAsia="Times New Roman" w:cstheme="minorHAnsi"/>
          <w:b/>
          <w:bCs/>
          <w:color w:val="000000"/>
          <w:sz w:val="24"/>
          <w:szCs w:val="24"/>
        </w:rPr>
        <w:t>Being On Time</w:t>
      </w:r>
    </w:p>
    <w:p w14:paraId="7A525331" w14:textId="1D0DAA84" w:rsidR="00921627" w:rsidRPr="00FD7CF5" w:rsidRDefault="00921627" w:rsidP="00E80383">
      <w:pPr>
        <w:rPr>
          <w:rFonts w:eastAsia="Times New Roman" w:cstheme="minorHAnsi"/>
          <w:color w:val="000000"/>
          <w:sz w:val="24"/>
          <w:szCs w:val="24"/>
        </w:rPr>
      </w:pPr>
      <w:r w:rsidRPr="00FD7CF5">
        <w:rPr>
          <w:rFonts w:eastAsia="Times New Roman" w:cstheme="minorHAnsi"/>
          <w:color w:val="000000"/>
          <w:sz w:val="24"/>
          <w:szCs w:val="24"/>
        </w:rPr>
        <w:t xml:space="preserve">We have noticed that a few families are struggling to get students to school on time.  </w:t>
      </w:r>
      <w:r w:rsidR="00A22B7A" w:rsidRPr="00FD7CF5">
        <w:rPr>
          <w:rFonts w:eastAsia="Times New Roman" w:cstheme="minorHAnsi"/>
          <w:color w:val="000000"/>
          <w:sz w:val="24"/>
          <w:szCs w:val="24"/>
        </w:rPr>
        <w:t>Please be considerate - being late for class is disruptive to lessons and the learning of others</w:t>
      </w:r>
      <w:r w:rsidR="008677FA">
        <w:rPr>
          <w:rFonts w:eastAsia="Times New Roman" w:cstheme="minorHAnsi"/>
          <w:color w:val="000000"/>
          <w:sz w:val="24"/>
          <w:szCs w:val="24"/>
        </w:rPr>
        <w:t>,</w:t>
      </w:r>
      <w:r w:rsidR="00553278" w:rsidRPr="00FD7CF5">
        <w:rPr>
          <w:rFonts w:eastAsia="Times New Roman" w:cstheme="minorHAnsi"/>
          <w:color w:val="000000"/>
          <w:sz w:val="24"/>
          <w:szCs w:val="24"/>
        </w:rPr>
        <w:t xml:space="preserve"> and can also be quite upsetting/embarrassing for students.  </w:t>
      </w:r>
      <w:r w:rsidR="002A6177" w:rsidRPr="00FD7CF5">
        <w:rPr>
          <w:rFonts w:eastAsia="Times New Roman" w:cstheme="minorHAnsi"/>
          <w:color w:val="000000"/>
          <w:sz w:val="24"/>
          <w:szCs w:val="24"/>
        </w:rPr>
        <w:t xml:space="preserve"> </w:t>
      </w:r>
      <w:r w:rsidR="00A22B7A" w:rsidRPr="00FD7CF5">
        <w:rPr>
          <w:rFonts w:eastAsia="Times New Roman" w:cstheme="minorHAnsi"/>
          <w:color w:val="000000"/>
          <w:sz w:val="24"/>
          <w:szCs w:val="24"/>
        </w:rPr>
        <w:t>If you are finding yourself arriving late each day, consider starting you</w:t>
      </w:r>
      <w:r w:rsidR="008677FA">
        <w:rPr>
          <w:rFonts w:eastAsia="Times New Roman" w:cstheme="minorHAnsi"/>
          <w:color w:val="000000"/>
          <w:sz w:val="24"/>
          <w:szCs w:val="24"/>
        </w:rPr>
        <w:t>r</w:t>
      </w:r>
      <w:r w:rsidR="00A22B7A" w:rsidRPr="00FD7CF5">
        <w:rPr>
          <w:rFonts w:eastAsia="Times New Roman" w:cstheme="minorHAnsi"/>
          <w:color w:val="000000"/>
          <w:sz w:val="24"/>
          <w:szCs w:val="24"/>
        </w:rPr>
        <w:t xml:space="preserve"> day earlier and/or seeking support or alternatives to your current morning routine so your child can arrive on time.  </w:t>
      </w:r>
      <w:r w:rsidR="00553278" w:rsidRPr="00FD7CF5">
        <w:rPr>
          <w:rFonts w:eastAsia="Times New Roman" w:cstheme="minorHAnsi"/>
          <w:color w:val="000000"/>
          <w:sz w:val="24"/>
          <w:szCs w:val="24"/>
        </w:rPr>
        <w:t xml:space="preserve">If being late is unavoidable, please ensure you have spoken to your child’s teacher and/or the office to see what alternatives there might be. </w:t>
      </w:r>
      <w:r w:rsidR="00A22B7A" w:rsidRPr="00FD7CF5">
        <w:rPr>
          <w:rFonts w:eastAsia="Times New Roman" w:cstheme="minorHAnsi"/>
          <w:color w:val="000000"/>
          <w:sz w:val="24"/>
          <w:szCs w:val="24"/>
        </w:rPr>
        <w:t xml:space="preserve"> By </w:t>
      </w:r>
      <w:r w:rsidR="00553278" w:rsidRPr="00FD7CF5">
        <w:rPr>
          <w:rFonts w:eastAsia="Times New Roman" w:cstheme="minorHAnsi"/>
          <w:color w:val="000000"/>
          <w:sz w:val="24"/>
          <w:szCs w:val="24"/>
        </w:rPr>
        <w:t>trying</w:t>
      </w:r>
      <w:r w:rsidR="00A22B7A" w:rsidRPr="00FD7CF5">
        <w:rPr>
          <w:rFonts w:eastAsia="Times New Roman" w:cstheme="minorHAnsi"/>
          <w:color w:val="000000"/>
          <w:sz w:val="24"/>
          <w:szCs w:val="24"/>
        </w:rPr>
        <w:t xml:space="preserve"> to arrive on time, you are sending a subtle message to your child that this is an important social responsibility.</w:t>
      </w:r>
    </w:p>
    <w:p w14:paraId="0702B71F" w14:textId="31573B16" w:rsidR="00E80383" w:rsidRPr="00FD7CF5" w:rsidRDefault="005E085F" w:rsidP="00E80383">
      <w:pPr>
        <w:rPr>
          <w:rFonts w:eastAsia="Times New Roman" w:cstheme="minorHAnsi"/>
          <w:b/>
          <w:bCs/>
          <w:color w:val="000000"/>
          <w:sz w:val="24"/>
          <w:szCs w:val="24"/>
        </w:rPr>
      </w:pPr>
      <w:r w:rsidRPr="00FD7CF5">
        <w:rPr>
          <w:rFonts w:eastAsia="Times New Roman" w:cstheme="minorHAnsi"/>
          <w:b/>
          <w:bCs/>
          <w:noProof/>
          <w:color w:val="000000"/>
          <w:sz w:val="24"/>
          <w:szCs w:val="24"/>
        </w:rPr>
        <w:drawing>
          <wp:anchor distT="0" distB="0" distL="114300" distR="114300" simplePos="0" relativeHeight="251660288" behindDoc="1" locked="0" layoutInCell="1" allowOverlap="1" wp14:anchorId="3206C187" wp14:editId="1B57DEDE">
            <wp:simplePos x="0" y="0"/>
            <wp:positionH relativeFrom="column">
              <wp:posOffset>5499100</wp:posOffset>
            </wp:positionH>
            <wp:positionV relativeFrom="paragraph">
              <wp:posOffset>24130</wp:posOffset>
            </wp:positionV>
            <wp:extent cx="1301750" cy="1301750"/>
            <wp:effectExtent l="0" t="0" r="0" b="0"/>
            <wp:wrapTight wrapText="bothSides">
              <wp:wrapPolygon edited="0">
                <wp:start x="0" y="0"/>
                <wp:lineTo x="0" y="21179"/>
                <wp:lineTo x="21179" y="21179"/>
                <wp:lineTo x="2117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pic:spPr>
                </pic:pic>
              </a:graphicData>
            </a:graphic>
            <wp14:sizeRelH relativeFrom="margin">
              <wp14:pctWidth>0</wp14:pctWidth>
            </wp14:sizeRelH>
            <wp14:sizeRelV relativeFrom="margin">
              <wp14:pctHeight>0</wp14:pctHeight>
            </wp14:sizeRelV>
          </wp:anchor>
        </w:drawing>
      </w:r>
      <w:r w:rsidR="00921627" w:rsidRPr="00FD7CF5">
        <w:rPr>
          <w:rFonts w:eastAsia="Times New Roman" w:cstheme="minorHAnsi"/>
          <w:b/>
          <w:bCs/>
          <w:color w:val="000000"/>
          <w:sz w:val="24"/>
          <w:szCs w:val="24"/>
        </w:rPr>
        <w:t>Parking reminder</w:t>
      </w:r>
    </w:p>
    <w:p w14:paraId="49DE0CE8" w14:textId="2DDBC535" w:rsidR="00E80383" w:rsidRPr="00AE5FC0" w:rsidRDefault="00921627" w:rsidP="00E80383">
      <w:pPr>
        <w:rPr>
          <w:rFonts w:eastAsia="Times New Roman" w:cstheme="minorHAnsi"/>
          <w:color w:val="000000"/>
          <w:sz w:val="24"/>
          <w:szCs w:val="24"/>
        </w:rPr>
      </w:pPr>
      <w:r w:rsidRPr="00FD7CF5">
        <w:rPr>
          <w:rFonts w:eastAsia="Times New Roman" w:cstheme="minorHAnsi"/>
          <w:color w:val="000000"/>
          <w:sz w:val="24"/>
          <w:szCs w:val="24"/>
        </w:rPr>
        <w:t>The school parking lot is for school staff only.  The best alternative is to find ways to walk to school.  We ask that parents who must drive to find alternative</w:t>
      </w:r>
      <w:r w:rsidR="00B47291">
        <w:rPr>
          <w:rFonts w:eastAsia="Times New Roman" w:cstheme="minorHAnsi"/>
          <w:color w:val="000000"/>
          <w:sz w:val="24"/>
          <w:szCs w:val="24"/>
        </w:rPr>
        <w:t xml:space="preserve"> </w:t>
      </w:r>
      <w:r w:rsidRPr="00FD7CF5">
        <w:rPr>
          <w:rFonts w:eastAsia="Times New Roman" w:cstheme="minorHAnsi"/>
          <w:color w:val="000000"/>
          <w:sz w:val="24"/>
          <w:szCs w:val="24"/>
        </w:rPr>
        <w:t xml:space="preserve">parking </w:t>
      </w:r>
      <w:r w:rsidRPr="00AE5FC0">
        <w:rPr>
          <w:rFonts w:eastAsia="Times New Roman" w:cstheme="minorHAnsi"/>
          <w:color w:val="000000"/>
          <w:sz w:val="24"/>
          <w:szCs w:val="24"/>
        </w:rPr>
        <w:t xml:space="preserve">spaces </w:t>
      </w:r>
      <w:r w:rsidR="00B47291">
        <w:rPr>
          <w:rFonts w:eastAsia="Times New Roman" w:cstheme="minorHAnsi"/>
          <w:color w:val="000000"/>
          <w:sz w:val="24"/>
          <w:szCs w:val="24"/>
        </w:rPr>
        <w:t xml:space="preserve">in the neighbourhood </w:t>
      </w:r>
      <w:r w:rsidRPr="00AE5FC0">
        <w:rPr>
          <w:rFonts w:eastAsia="Times New Roman" w:cstheme="minorHAnsi"/>
          <w:color w:val="000000"/>
          <w:sz w:val="24"/>
          <w:szCs w:val="24"/>
        </w:rPr>
        <w:t xml:space="preserve">for dropping off and/or picking up.  The No Parking areas in front of the school allow for 5min stopping (you must be loading or unloading).  This regulation can be found on the City website: </w:t>
      </w:r>
      <w:hyperlink r:id="rId11" w:history="1">
        <w:r w:rsidRPr="00AE5FC0">
          <w:rPr>
            <w:rStyle w:val="Hyperlink"/>
            <w:rFonts w:eastAsia="Times New Roman" w:cstheme="minorHAnsi"/>
            <w:sz w:val="24"/>
            <w:szCs w:val="24"/>
          </w:rPr>
          <w:t>https://vancouver.ca/streets-transportation/no-stopping-and-no-parking-zones.aspx</w:t>
        </w:r>
      </w:hyperlink>
      <w:r w:rsidRPr="00AE5FC0">
        <w:rPr>
          <w:rFonts w:eastAsia="Times New Roman" w:cstheme="minorHAnsi"/>
          <w:color w:val="000000"/>
          <w:sz w:val="24"/>
          <w:szCs w:val="24"/>
        </w:rPr>
        <w:t xml:space="preserve">.  </w:t>
      </w:r>
    </w:p>
    <w:p w14:paraId="5D9024C0" w14:textId="2274DF28" w:rsidR="00AE5FC0" w:rsidRPr="00AE5FC0" w:rsidRDefault="00AE5FC0" w:rsidP="00E80383">
      <w:pPr>
        <w:rPr>
          <w:rFonts w:eastAsia="Times New Roman" w:cstheme="minorHAnsi"/>
          <w:b/>
          <w:bCs/>
          <w:color w:val="000000"/>
          <w:sz w:val="24"/>
          <w:szCs w:val="24"/>
        </w:rPr>
      </w:pPr>
      <w:r w:rsidRPr="00AE5FC0">
        <w:rPr>
          <w:rFonts w:eastAsia="Times New Roman" w:cstheme="minorHAnsi"/>
          <w:b/>
          <w:bCs/>
          <w:color w:val="000000"/>
          <w:sz w:val="24"/>
          <w:szCs w:val="24"/>
        </w:rPr>
        <w:t>Young Actors Project</w:t>
      </w:r>
    </w:p>
    <w:p w14:paraId="78A1CB55" w14:textId="7F5E2E6E" w:rsidR="00AE5FC0" w:rsidRPr="00AE5FC0" w:rsidRDefault="00AE5FC0" w:rsidP="00E80383">
      <w:pPr>
        <w:rPr>
          <w:rFonts w:eastAsia="Times New Roman" w:cstheme="minorHAnsi"/>
          <w:color w:val="000000"/>
          <w:sz w:val="24"/>
          <w:szCs w:val="24"/>
        </w:rPr>
      </w:pPr>
      <w:r w:rsidRPr="00AE5FC0">
        <w:rPr>
          <w:rStyle w:val="Emphasis"/>
          <w:rFonts w:cstheme="minorHAnsi"/>
          <w:i w:val="0"/>
          <w:iCs w:val="0"/>
          <w:color w:val="242424"/>
          <w:sz w:val="24"/>
          <w:szCs w:val="24"/>
          <w:shd w:val="clear" w:color="auto" w:fill="FFFFFF"/>
        </w:rPr>
        <w:t>This week</w:t>
      </w:r>
      <w:r w:rsidR="00C64896">
        <w:rPr>
          <w:rStyle w:val="Emphasis"/>
          <w:rFonts w:cstheme="minorHAnsi"/>
          <w:i w:val="0"/>
          <w:iCs w:val="0"/>
          <w:color w:val="242424"/>
          <w:sz w:val="24"/>
          <w:szCs w:val="24"/>
          <w:shd w:val="clear" w:color="auto" w:fill="FFFFFF"/>
        </w:rPr>
        <w:t>,</w:t>
      </w:r>
      <w:r w:rsidRPr="00AE5FC0">
        <w:rPr>
          <w:rStyle w:val="Emphasis"/>
          <w:rFonts w:cstheme="minorHAnsi"/>
          <w:i w:val="0"/>
          <w:iCs w:val="0"/>
          <w:color w:val="242424"/>
          <w:sz w:val="24"/>
          <w:szCs w:val="24"/>
          <w:shd w:val="clear" w:color="auto" w:fill="FFFFFF"/>
        </w:rPr>
        <w:t xml:space="preserve"> classes started working with the Young Actors </w:t>
      </w:r>
      <w:r w:rsidR="00C64896">
        <w:rPr>
          <w:rStyle w:val="Emphasis"/>
          <w:rFonts w:cstheme="minorHAnsi"/>
          <w:i w:val="0"/>
          <w:iCs w:val="0"/>
          <w:color w:val="242424"/>
          <w:sz w:val="24"/>
          <w:szCs w:val="24"/>
          <w:shd w:val="clear" w:color="auto" w:fill="FFFFFF"/>
        </w:rPr>
        <w:t>P</w:t>
      </w:r>
      <w:r w:rsidRPr="00AE5FC0">
        <w:rPr>
          <w:rStyle w:val="Emphasis"/>
          <w:rFonts w:cstheme="minorHAnsi"/>
          <w:i w:val="0"/>
          <w:iCs w:val="0"/>
          <w:color w:val="242424"/>
          <w:sz w:val="24"/>
          <w:szCs w:val="24"/>
          <w:shd w:val="clear" w:color="auto" w:fill="FFFFFF"/>
        </w:rPr>
        <w:t xml:space="preserve">roject, a great addition to our Fine Arts programming. </w:t>
      </w:r>
      <w:r w:rsidR="00C64896">
        <w:rPr>
          <w:rStyle w:val="Emphasis"/>
          <w:rFonts w:cstheme="minorHAnsi"/>
          <w:i w:val="0"/>
          <w:iCs w:val="0"/>
          <w:color w:val="242424"/>
          <w:sz w:val="24"/>
          <w:szCs w:val="24"/>
          <w:shd w:val="clear" w:color="auto" w:fill="FFFFFF"/>
        </w:rPr>
        <w:t xml:space="preserve"> </w:t>
      </w:r>
      <w:r w:rsidRPr="00AE5FC0">
        <w:rPr>
          <w:rStyle w:val="Emphasis"/>
          <w:rFonts w:cstheme="minorHAnsi"/>
          <w:i w:val="0"/>
          <w:iCs w:val="0"/>
          <w:color w:val="242424"/>
          <w:sz w:val="24"/>
          <w:szCs w:val="24"/>
          <w:shd w:val="clear" w:color="auto" w:fill="FFFFFF"/>
        </w:rPr>
        <w:t>We have a guest acting instructor who is providing each class 3 sessions over the next couple of weeks - students have been having a great time learning how to express themselves and to be even more dramatic! Thank you to PAC for providing funding for this amazing opportunity for the school.</w:t>
      </w:r>
    </w:p>
    <w:p w14:paraId="1597DB5A" w14:textId="77777777" w:rsidR="00135CA8" w:rsidRPr="00FD7CF5" w:rsidRDefault="00135CA8" w:rsidP="00135CA8">
      <w:pPr>
        <w:rPr>
          <w:rFonts w:eastAsia="Times New Roman" w:cstheme="minorHAnsi"/>
          <w:color w:val="000000"/>
          <w:sz w:val="24"/>
          <w:szCs w:val="24"/>
        </w:rPr>
      </w:pPr>
      <w:r w:rsidRPr="00AE5FC0">
        <w:rPr>
          <w:rFonts w:eastAsia="Times New Roman" w:cstheme="minorHAnsi"/>
          <w:color w:val="000000"/>
          <w:sz w:val="24"/>
          <w:szCs w:val="24"/>
        </w:rPr>
        <w:t>Have a</w:t>
      </w:r>
      <w:r w:rsidRPr="00FD7CF5">
        <w:rPr>
          <w:rFonts w:eastAsia="Times New Roman" w:cstheme="minorHAnsi"/>
          <w:color w:val="000000"/>
          <w:sz w:val="24"/>
          <w:szCs w:val="24"/>
        </w:rPr>
        <w:t xml:space="preserve"> safe weekend and enjoy each other,</w:t>
      </w:r>
    </w:p>
    <w:p w14:paraId="7DC6CFBA" w14:textId="77777777" w:rsidR="00135CA8" w:rsidRPr="00FD7CF5" w:rsidRDefault="00135CA8" w:rsidP="00135CA8">
      <w:pPr>
        <w:rPr>
          <w:rFonts w:eastAsia="Times New Roman" w:cstheme="minorHAnsi"/>
          <w:color w:val="000000"/>
          <w:sz w:val="24"/>
          <w:szCs w:val="24"/>
        </w:rPr>
      </w:pPr>
      <w:r w:rsidRPr="00FD7CF5">
        <w:rPr>
          <w:rFonts w:eastAsia="Times New Roman" w:cstheme="minorHAnsi"/>
          <w:color w:val="000000"/>
          <w:sz w:val="24"/>
          <w:szCs w:val="24"/>
        </w:rPr>
        <w:t>Elyssa</w:t>
      </w:r>
    </w:p>
    <w:p w14:paraId="4F1C1013" w14:textId="77777777" w:rsidR="00135CA8" w:rsidRPr="00FD7CF5" w:rsidRDefault="00135CA8" w:rsidP="00135CA8">
      <w:pPr>
        <w:spacing w:after="0"/>
        <w:rPr>
          <w:rFonts w:cstheme="minorHAnsi"/>
          <w:b/>
          <w:bCs/>
          <w:sz w:val="24"/>
          <w:szCs w:val="24"/>
        </w:rPr>
      </w:pPr>
      <w:r w:rsidRPr="00FD7CF5">
        <w:rPr>
          <w:rFonts w:cstheme="minorHAnsi"/>
          <w:b/>
          <w:bCs/>
          <w:sz w:val="24"/>
          <w:szCs w:val="24"/>
        </w:rPr>
        <w:t>Upcoming Dates</w:t>
      </w:r>
    </w:p>
    <w:p w14:paraId="5ADFFF6C" w14:textId="667AF2B9" w:rsidR="00E80383" w:rsidRPr="00FD7CF5" w:rsidRDefault="00135CA8" w:rsidP="004D6A17">
      <w:pPr>
        <w:spacing w:after="0"/>
        <w:rPr>
          <w:rFonts w:cstheme="minorHAnsi"/>
          <w:sz w:val="24"/>
          <w:szCs w:val="24"/>
        </w:rPr>
      </w:pPr>
      <w:r w:rsidRPr="00FD7CF5">
        <w:rPr>
          <w:rFonts w:cstheme="minorHAnsi"/>
          <w:sz w:val="24"/>
          <w:szCs w:val="24"/>
        </w:rPr>
        <w:t xml:space="preserve">April 15/18 </w:t>
      </w:r>
      <w:r w:rsidRPr="00FD7CF5">
        <w:rPr>
          <w:rFonts w:cstheme="minorHAnsi"/>
          <w:sz w:val="24"/>
          <w:szCs w:val="24"/>
        </w:rPr>
        <w:tab/>
      </w:r>
      <w:r w:rsidRPr="00FD7CF5">
        <w:rPr>
          <w:rFonts w:cstheme="minorHAnsi"/>
          <w:sz w:val="24"/>
          <w:szCs w:val="24"/>
        </w:rPr>
        <w:tab/>
        <w:t>Good Friday/Easter Monday – no school</w:t>
      </w:r>
      <w:r w:rsidRPr="00FD7CF5">
        <w:rPr>
          <w:rFonts w:cstheme="minorHAnsi"/>
          <w:sz w:val="24"/>
          <w:szCs w:val="24"/>
        </w:rPr>
        <w:br/>
        <w:t>April 20</w:t>
      </w:r>
      <w:r w:rsidRPr="00FD7CF5">
        <w:rPr>
          <w:rFonts w:cstheme="minorHAnsi"/>
          <w:sz w:val="24"/>
          <w:szCs w:val="24"/>
        </w:rPr>
        <w:tab/>
      </w:r>
      <w:r w:rsidRPr="00FD7CF5">
        <w:rPr>
          <w:rFonts w:cstheme="minorHAnsi"/>
          <w:sz w:val="24"/>
          <w:szCs w:val="24"/>
        </w:rPr>
        <w:tab/>
        <w:t>K/1 Immunization Clinic; PAC meeting (6:30)(Zoom</w:t>
      </w:r>
      <w:r w:rsidR="009B4022">
        <w:rPr>
          <w:rFonts w:cstheme="minorHAnsi"/>
          <w:sz w:val="24"/>
          <w:szCs w:val="24"/>
        </w:rPr>
        <w:t xml:space="preserve"> or </w:t>
      </w:r>
      <w:r w:rsidR="006867D2" w:rsidRPr="00FD7CF5">
        <w:rPr>
          <w:rFonts w:cstheme="minorHAnsi"/>
          <w:sz w:val="24"/>
          <w:szCs w:val="24"/>
        </w:rPr>
        <w:t>in-person</w:t>
      </w:r>
      <w:r w:rsidRPr="00FD7CF5">
        <w:rPr>
          <w:rFonts w:cstheme="minorHAnsi"/>
          <w:sz w:val="24"/>
          <w:szCs w:val="24"/>
        </w:rPr>
        <w:t>)</w:t>
      </w:r>
      <w:r w:rsidRPr="00FD7CF5">
        <w:rPr>
          <w:rFonts w:cstheme="minorHAnsi"/>
          <w:sz w:val="24"/>
          <w:szCs w:val="24"/>
        </w:rPr>
        <w:br/>
        <w:t>April 25</w:t>
      </w:r>
      <w:r w:rsidRPr="00FD7CF5">
        <w:rPr>
          <w:rFonts w:cstheme="minorHAnsi"/>
          <w:sz w:val="24"/>
          <w:szCs w:val="24"/>
        </w:rPr>
        <w:tab/>
      </w:r>
      <w:r w:rsidRPr="00FD7CF5">
        <w:rPr>
          <w:rFonts w:cstheme="minorHAnsi"/>
          <w:sz w:val="24"/>
          <w:szCs w:val="24"/>
        </w:rPr>
        <w:tab/>
        <w:t>Professional Day – no school for students</w:t>
      </w:r>
      <w:r w:rsidRPr="00FD7CF5">
        <w:rPr>
          <w:rFonts w:cstheme="minorHAnsi"/>
          <w:sz w:val="24"/>
          <w:szCs w:val="24"/>
        </w:rPr>
        <w:br/>
        <w:t>April 27/28</w:t>
      </w:r>
      <w:r w:rsidRPr="00FD7CF5">
        <w:rPr>
          <w:rFonts w:cstheme="minorHAnsi"/>
          <w:sz w:val="24"/>
          <w:szCs w:val="24"/>
        </w:rPr>
        <w:tab/>
      </w:r>
      <w:r w:rsidRPr="00FD7CF5">
        <w:rPr>
          <w:rFonts w:cstheme="minorHAnsi"/>
          <w:sz w:val="24"/>
          <w:szCs w:val="24"/>
        </w:rPr>
        <w:tab/>
        <w:t>CSL Events – Early Dismissal for students at 2pm</w:t>
      </w:r>
    </w:p>
    <w:sectPr w:rsidR="00E80383" w:rsidRPr="00FD7CF5" w:rsidSect="00FD7CF5">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83"/>
    <w:rsid w:val="000D4186"/>
    <w:rsid w:val="00135CA8"/>
    <w:rsid w:val="00167706"/>
    <w:rsid w:val="001E4F0D"/>
    <w:rsid w:val="0023116D"/>
    <w:rsid w:val="002870A9"/>
    <w:rsid w:val="002A6177"/>
    <w:rsid w:val="004467A9"/>
    <w:rsid w:val="004D6A17"/>
    <w:rsid w:val="00553278"/>
    <w:rsid w:val="005718C6"/>
    <w:rsid w:val="00585022"/>
    <w:rsid w:val="005E085F"/>
    <w:rsid w:val="00617FAC"/>
    <w:rsid w:val="00684F86"/>
    <w:rsid w:val="006867D2"/>
    <w:rsid w:val="00813A5B"/>
    <w:rsid w:val="008677FA"/>
    <w:rsid w:val="009079B7"/>
    <w:rsid w:val="00921627"/>
    <w:rsid w:val="009B4022"/>
    <w:rsid w:val="009C40D8"/>
    <w:rsid w:val="00A22B7A"/>
    <w:rsid w:val="00A82D86"/>
    <w:rsid w:val="00AE5FC0"/>
    <w:rsid w:val="00B47291"/>
    <w:rsid w:val="00BE06EF"/>
    <w:rsid w:val="00C64896"/>
    <w:rsid w:val="00D54247"/>
    <w:rsid w:val="00E80383"/>
    <w:rsid w:val="00F65118"/>
    <w:rsid w:val="00FD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7BAF"/>
  <w15:chartTrackingRefBased/>
  <w15:docId w15:val="{992DBC80-D373-4868-B05A-D6B773CC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83"/>
    <w:rPr>
      <w:color w:val="0000FF"/>
      <w:u w:val="single"/>
    </w:rPr>
  </w:style>
  <w:style w:type="character" w:styleId="UnresolvedMention">
    <w:name w:val="Unresolved Mention"/>
    <w:basedOn w:val="DefaultParagraphFont"/>
    <w:uiPriority w:val="99"/>
    <w:semiHidden/>
    <w:unhideWhenUsed/>
    <w:rsid w:val="00921627"/>
    <w:rPr>
      <w:color w:val="605E5C"/>
      <w:shd w:val="clear" w:color="auto" w:fill="E1DFDD"/>
    </w:rPr>
  </w:style>
  <w:style w:type="character" w:styleId="Emphasis">
    <w:name w:val="Emphasis"/>
    <w:basedOn w:val="DefaultParagraphFont"/>
    <w:uiPriority w:val="20"/>
    <w:qFormat/>
    <w:rsid w:val="00AE5FC0"/>
    <w:rPr>
      <w:i/>
      <w:iCs/>
    </w:rPr>
  </w:style>
  <w:style w:type="character" w:styleId="FollowedHyperlink">
    <w:name w:val="FollowedHyperlink"/>
    <w:basedOn w:val="DefaultParagraphFont"/>
    <w:uiPriority w:val="99"/>
    <w:semiHidden/>
    <w:unhideWhenUsed/>
    <w:rsid w:val="009079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tualbookfairs.scholastic.ca/pages/51823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180061b6d2420efdc6b2"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vancouver.ca/streets-transportation/no-stopping-and-no-parking-zones.aspx" TargetMode="External"/><Relationship Id="rId5" Type="http://schemas.openxmlformats.org/officeDocument/2006/relationships/image" Target="cid:180061b7ac7d645b76a3" TargetMode="External"/><Relationship Id="rId15" Type="http://schemas.openxmlformats.org/officeDocument/2006/relationships/customXml" Target="../customXml/item2.xm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EE951C5EFE64EB38E07B28E05390E" ma:contentTypeVersion="2" ma:contentTypeDescription="Create a new document." ma:contentTypeScope="" ma:versionID="686e9369caccb6696cc832023b9191d1">
  <xsd:schema xmlns:xsd="http://www.w3.org/2001/XMLSchema" xmlns:xs="http://www.w3.org/2001/XMLSchema" xmlns:p="http://schemas.microsoft.com/office/2006/metadata/properties" xmlns:ns1="http://schemas.microsoft.com/sharepoint/v3" xmlns:ns2="8fad7c2e-8143-4094-bc30-68100a252d52" targetNamespace="http://schemas.microsoft.com/office/2006/metadata/properties" ma:root="true" ma:fieldsID="edad29c23bda8cd0d10cf6a5a1697ae3" ns1:_="" ns2:_="">
    <xsd:import namespace="http://schemas.microsoft.com/sharepoint/v3"/>
    <xsd:import namespace="8fad7c2e-8143-4094-bc30-68100a252d5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d7c2e-8143-4094-bc30-68100a252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B1D918-1147-4F1F-B22E-A553762D8E94}"/>
</file>

<file path=customXml/itemProps2.xml><?xml version="1.0" encoding="utf-8"?>
<ds:datastoreItem xmlns:ds="http://schemas.openxmlformats.org/officeDocument/2006/customXml" ds:itemID="{0C54BDE5-FB01-4AA8-8C52-39B638D855CC}"/>
</file>

<file path=customXml/itemProps3.xml><?xml version="1.0" encoding="utf-8"?>
<ds:datastoreItem xmlns:ds="http://schemas.openxmlformats.org/officeDocument/2006/customXml" ds:itemID="{10EFBAFB-CA60-4935-B52C-69FA0F954239}"/>
</file>

<file path=docProps/app.xml><?xml version="1.0" encoding="utf-8"?>
<Properties xmlns="http://schemas.openxmlformats.org/officeDocument/2006/extended-properties" xmlns:vt="http://schemas.openxmlformats.org/officeDocument/2006/docPropsVTypes">
  <Template>Normal</Template>
  <TotalTime>12</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Elyssa Derban</dc:creator>
  <cp:keywords/>
  <dc:description/>
  <cp:lastModifiedBy>Andrea J. Mullin</cp:lastModifiedBy>
  <cp:revision>22</cp:revision>
  <dcterms:created xsi:type="dcterms:W3CDTF">2022-04-08T16:02:00Z</dcterms:created>
  <dcterms:modified xsi:type="dcterms:W3CDTF">2022-04-08T20:08:00Z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0x010100B3AEE951C5EFE64EB38E07B28E05390E</vt:lpwstr>
  </property>
</Properties>
</file>