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D465" w14:textId="078732EF" w:rsidR="003656F8" w:rsidRPr="003656F8" w:rsidRDefault="003656F8" w:rsidP="003656F8">
      <w:pPr>
        <w:rPr>
          <w:rFonts w:ascii="Pristina" w:hAnsi="Pristina"/>
          <w:sz w:val="48"/>
          <w:szCs w:val="48"/>
        </w:rPr>
      </w:pPr>
      <w:r>
        <w:rPr>
          <w:noProof/>
        </w:rPr>
        <w:drawing>
          <wp:inline distT="0" distB="0" distL="0" distR="0" wp14:anchorId="2C21AAD4" wp14:editId="1E7372A5">
            <wp:extent cx="1123950" cy="11010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17" cy="112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656F8">
        <w:rPr>
          <w:rFonts w:ascii="Pristina" w:hAnsi="Pristina"/>
          <w:sz w:val="48"/>
          <w:szCs w:val="48"/>
        </w:rPr>
        <w:t>A Note from the Vancouver Public Library</w:t>
      </w:r>
      <w:r>
        <w:rPr>
          <w:color w:val="000000"/>
          <w:sz w:val="24"/>
          <w:szCs w:val="24"/>
          <w:lang w:val="en-CA" w:eastAsia="en-CA"/>
        </w:rPr>
        <w:t> </w:t>
      </w:r>
    </w:p>
    <w:p w14:paraId="6F0DAB51" w14:textId="3899B80A" w:rsidR="003656F8" w:rsidRDefault="003656F8" w:rsidP="003656F8">
      <w:pPr>
        <w:shd w:val="clear" w:color="auto" w:fill="FFFFFF"/>
        <w:rPr>
          <w:lang w:val="en-CA"/>
        </w:rPr>
      </w:pPr>
      <w:r>
        <w:rPr>
          <w:color w:val="000000"/>
          <w:sz w:val="24"/>
          <w:szCs w:val="24"/>
          <w:lang w:val="en-CA" w:eastAsia="en-CA"/>
        </w:rPr>
        <w:t xml:space="preserve">My name is Andrea and </w:t>
      </w:r>
      <w:proofErr w:type="gramStart"/>
      <w:r>
        <w:rPr>
          <w:color w:val="000000"/>
          <w:sz w:val="24"/>
          <w:szCs w:val="24"/>
          <w:lang w:val="en-CA" w:eastAsia="en-CA"/>
        </w:rPr>
        <w:t>I'm</w:t>
      </w:r>
      <w:proofErr w:type="gramEnd"/>
      <w:r>
        <w:rPr>
          <w:color w:val="000000"/>
          <w:sz w:val="24"/>
          <w:szCs w:val="24"/>
          <w:lang w:val="en-CA" w:eastAsia="en-CA"/>
        </w:rPr>
        <w:t xml:space="preserve"> a Children's Librarian at the Kitsilano library branch. I am writing to give you a brief update about library services. </w:t>
      </w:r>
      <w:proofErr w:type="gramStart"/>
      <w:r>
        <w:rPr>
          <w:color w:val="000000"/>
          <w:sz w:val="24"/>
          <w:szCs w:val="24"/>
          <w:lang w:val="en-CA" w:eastAsia="en-CA"/>
        </w:rPr>
        <w:t>I’m</w:t>
      </w:r>
      <w:proofErr w:type="gramEnd"/>
      <w:r>
        <w:rPr>
          <w:color w:val="000000"/>
          <w:sz w:val="24"/>
          <w:szCs w:val="24"/>
          <w:lang w:val="en-CA" w:eastAsia="en-CA"/>
        </w:rPr>
        <w:t xml:space="preserve"> hoping you can pass this on to your school community.</w:t>
      </w:r>
    </w:p>
    <w:p w14:paraId="09D80A3E" w14:textId="4476D340" w:rsidR="003656F8" w:rsidRDefault="003656F8" w:rsidP="003656F8">
      <w:pPr>
        <w:shd w:val="clear" w:color="auto" w:fill="FFFFFF"/>
        <w:rPr>
          <w:lang w:val="en-CA"/>
        </w:rPr>
      </w:pPr>
      <w:r>
        <w:rPr>
          <w:color w:val="000000"/>
          <w:sz w:val="24"/>
          <w:szCs w:val="24"/>
          <w:lang w:val="en-CA" w:eastAsia="en-CA"/>
        </w:rPr>
        <w:t xml:space="preserve">Almost </w:t>
      </w:r>
      <w:proofErr w:type="gramStart"/>
      <w:r>
        <w:rPr>
          <w:color w:val="000000"/>
          <w:sz w:val="24"/>
          <w:szCs w:val="24"/>
          <w:lang w:val="en-CA" w:eastAsia="en-CA"/>
        </w:rPr>
        <w:t>all of</w:t>
      </w:r>
      <w:proofErr w:type="gramEnd"/>
      <w:r>
        <w:rPr>
          <w:color w:val="000000"/>
          <w:sz w:val="24"/>
          <w:szCs w:val="24"/>
          <w:lang w:val="en-CA" w:eastAsia="en-CA"/>
        </w:rPr>
        <w:t xml:space="preserve"> the VPL branches are open now for limited service, which includes browsing the shelves and picking up holds</w:t>
      </w:r>
      <w:r>
        <w:rPr>
          <w:color w:val="212121"/>
          <w:sz w:val="24"/>
          <w:szCs w:val="24"/>
          <w:lang w:val="en-CA" w:eastAsia="en-CA"/>
        </w:rPr>
        <w:t xml:space="preserve">.  Library hours are not the same as they were before the closure, so be sure to check our </w:t>
      </w:r>
      <w:hyperlink r:id="rId6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website</w:t>
        </w:r>
      </w:hyperlink>
      <w:r>
        <w:rPr>
          <w:color w:val="212121"/>
          <w:sz w:val="24"/>
          <w:szCs w:val="24"/>
          <w:lang w:val="en-CA" w:eastAsia="en-CA"/>
        </w:rPr>
        <w:t xml:space="preserve"> before stopping by.</w:t>
      </w:r>
    </w:p>
    <w:p w14:paraId="400DA399" w14:textId="77777777" w:rsidR="003656F8" w:rsidRDefault="003656F8" w:rsidP="003656F8">
      <w:pPr>
        <w:shd w:val="clear" w:color="auto" w:fill="FFFFFF"/>
        <w:rPr>
          <w:lang w:val="en-CA"/>
        </w:rPr>
      </w:pPr>
      <w:r>
        <w:rPr>
          <w:color w:val="000000"/>
          <w:sz w:val="24"/>
          <w:szCs w:val="24"/>
          <w:lang w:val="en-CA" w:eastAsia="en-CA"/>
        </w:rPr>
        <w:t xml:space="preserve">I wanted to share that VPL is running </w:t>
      </w:r>
      <w:proofErr w:type="gramStart"/>
      <w:r>
        <w:rPr>
          <w:color w:val="000000"/>
          <w:sz w:val="24"/>
          <w:szCs w:val="24"/>
          <w:lang w:val="en-CA" w:eastAsia="en-CA"/>
        </w:rPr>
        <w:t>a number of</w:t>
      </w:r>
      <w:proofErr w:type="gramEnd"/>
      <w:r>
        <w:rPr>
          <w:color w:val="000000"/>
          <w:sz w:val="24"/>
          <w:szCs w:val="24"/>
          <w:lang w:val="en-CA" w:eastAsia="en-CA"/>
        </w:rPr>
        <w:t xml:space="preserve"> </w:t>
      </w:r>
      <w:r>
        <w:rPr>
          <w:b/>
          <w:bCs/>
          <w:color w:val="000000"/>
          <w:sz w:val="24"/>
          <w:szCs w:val="24"/>
          <w:lang w:val="en-CA" w:eastAsia="en-CA"/>
        </w:rPr>
        <w:t>online/virtual</w:t>
      </w:r>
      <w:r>
        <w:rPr>
          <w:color w:val="000000"/>
          <w:sz w:val="24"/>
          <w:szCs w:val="24"/>
          <w:lang w:val="en-CA" w:eastAsia="en-CA"/>
        </w:rPr>
        <w:t xml:space="preserve"> programs that some of your kids might be interested in registering for:</w:t>
      </w:r>
    </w:p>
    <w:p w14:paraId="6649EB76" w14:textId="77777777" w:rsidR="003656F8" w:rsidRDefault="003656F8" w:rsidP="003656F8">
      <w:pPr>
        <w:shd w:val="clear" w:color="auto" w:fill="FFFFFF"/>
        <w:ind w:left="720" w:hanging="360"/>
        <w:rPr>
          <w:lang w:val="en-CA"/>
        </w:rPr>
      </w:pPr>
      <w:r>
        <w:rPr>
          <w:rFonts w:ascii="Symbol" w:hAnsi="Symbol"/>
          <w:color w:val="000000"/>
          <w:sz w:val="24"/>
          <w:szCs w:val="24"/>
          <w:lang w:val="en-CA" w:eastAsia="en-CA"/>
        </w:rPr>
        <w:t>·</w:t>
      </w:r>
      <w:r>
        <w:rPr>
          <w:color w:val="000000"/>
          <w:sz w:val="14"/>
          <w:szCs w:val="14"/>
          <w:lang w:val="en-CA" w:eastAsia="en-CA"/>
        </w:rPr>
        <w:t xml:space="preserve">         </w:t>
      </w:r>
      <w:hyperlink r:id="rId7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Tween Book Clubs</w:t>
        </w:r>
      </w:hyperlink>
      <w:r>
        <w:rPr>
          <w:color w:val="000000"/>
          <w:sz w:val="24"/>
          <w:szCs w:val="24"/>
          <w:lang w:val="en-CA" w:eastAsia="en-CA"/>
        </w:rPr>
        <w:t xml:space="preserve">  for kids in Grades 4-7 (on Nov 12th they’re talking about the "Rick Riordan Presents" fantasy novels)</w:t>
      </w:r>
    </w:p>
    <w:p w14:paraId="3CDB07A0" w14:textId="77777777" w:rsidR="003656F8" w:rsidRDefault="003656F8" w:rsidP="003656F8">
      <w:pPr>
        <w:shd w:val="clear" w:color="auto" w:fill="FFFFFF"/>
        <w:ind w:left="720" w:hanging="360"/>
        <w:rPr>
          <w:lang w:val="en-CA"/>
        </w:rPr>
      </w:pPr>
      <w:r>
        <w:rPr>
          <w:rFonts w:ascii="Symbol" w:hAnsi="Symbol"/>
          <w:color w:val="000000"/>
          <w:sz w:val="24"/>
          <w:szCs w:val="24"/>
          <w:lang w:val="en-CA" w:eastAsia="en-CA"/>
        </w:rPr>
        <w:t>·</w:t>
      </w:r>
      <w:r>
        <w:rPr>
          <w:color w:val="000000"/>
          <w:sz w:val="14"/>
          <w:szCs w:val="14"/>
          <w:lang w:val="en-CA" w:eastAsia="en-CA"/>
        </w:rPr>
        <w:t xml:space="preserve">         </w:t>
      </w:r>
      <w:hyperlink r:id="rId8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Write Now</w:t>
        </w:r>
      </w:hyperlink>
      <w:r>
        <w:rPr>
          <w:color w:val="000000"/>
          <w:sz w:val="24"/>
          <w:szCs w:val="24"/>
          <w:lang w:val="en-CA" w:eastAsia="en-CA"/>
        </w:rPr>
        <w:t xml:space="preserve">, creative writing workshops for kids in Grade 4-7 </w:t>
      </w:r>
    </w:p>
    <w:p w14:paraId="39C06555" w14:textId="77777777" w:rsidR="003656F8" w:rsidRDefault="003656F8" w:rsidP="003656F8">
      <w:pPr>
        <w:shd w:val="clear" w:color="auto" w:fill="FFFFFF"/>
        <w:ind w:left="720" w:hanging="360"/>
        <w:rPr>
          <w:lang w:val="en-CA"/>
        </w:rPr>
      </w:pPr>
      <w:r>
        <w:rPr>
          <w:rFonts w:ascii="Symbol" w:hAnsi="Symbol"/>
          <w:color w:val="000000"/>
          <w:sz w:val="24"/>
          <w:szCs w:val="24"/>
          <w:lang w:val="en-CA" w:eastAsia="en-CA"/>
        </w:rPr>
        <w:t>·</w:t>
      </w:r>
      <w:r>
        <w:rPr>
          <w:color w:val="000000"/>
          <w:sz w:val="14"/>
          <w:szCs w:val="14"/>
          <w:lang w:val="en-CA" w:eastAsia="en-CA"/>
        </w:rPr>
        <w:t xml:space="preserve">         </w:t>
      </w:r>
      <w:hyperlink r:id="rId9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Reading Buddies</w:t>
        </w:r>
      </w:hyperlink>
      <w:r>
        <w:rPr>
          <w:color w:val="000000"/>
          <w:sz w:val="24"/>
          <w:szCs w:val="24"/>
          <w:lang w:val="en-CA" w:eastAsia="en-CA"/>
        </w:rPr>
        <w:t>, for Grade 2-4 little buddies who will be paired up with a teen big buddy to practice their reading</w:t>
      </w:r>
    </w:p>
    <w:p w14:paraId="24FC5069" w14:textId="77777777" w:rsidR="003656F8" w:rsidRDefault="003656F8" w:rsidP="003656F8">
      <w:pPr>
        <w:shd w:val="clear" w:color="auto" w:fill="FFFFFF"/>
        <w:ind w:left="720" w:hanging="360"/>
        <w:rPr>
          <w:lang w:val="en-CA"/>
        </w:rPr>
      </w:pPr>
      <w:r>
        <w:rPr>
          <w:rFonts w:ascii="Symbol" w:hAnsi="Symbol"/>
          <w:color w:val="000000"/>
          <w:sz w:val="24"/>
          <w:szCs w:val="24"/>
          <w:lang w:val="en-CA" w:eastAsia="en-CA"/>
        </w:rPr>
        <w:t>·</w:t>
      </w:r>
      <w:r>
        <w:rPr>
          <w:color w:val="000000"/>
          <w:sz w:val="14"/>
          <w:szCs w:val="14"/>
          <w:lang w:val="en-CA" w:eastAsia="en-CA"/>
        </w:rPr>
        <w:t xml:space="preserve">         </w:t>
      </w:r>
      <w:hyperlink r:id="rId10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Early Readers’ Book Clubs</w:t>
        </w:r>
      </w:hyperlink>
      <w:r>
        <w:rPr>
          <w:color w:val="000000"/>
          <w:sz w:val="24"/>
          <w:szCs w:val="24"/>
          <w:lang w:val="en-CA" w:eastAsia="en-CA"/>
        </w:rPr>
        <w:t xml:space="preserve"> for kids in K-3 (talking about Princess in Black on Nov 3</w:t>
      </w:r>
      <w:r>
        <w:rPr>
          <w:color w:val="000000"/>
          <w:sz w:val="24"/>
          <w:szCs w:val="24"/>
          <w:vertAlign w:val="superscript"/>
          <w:lang w:val="en-CA" w:eastAsia="en-CA"/>
        </w:rPr>
        <w:t>rd</w:t>
      </w:r>
      <w:r>
        <w:rPr>
          <w:color w:val="000000"/>
          <w:sz w:val="24"/>
          <w:szCs w:val="24"/>
          <w:lang w:val="en-CA" w:eastAsia="en-CA"/>
        </w:rPr>
        <w:t xml:space="preserve"> &amp; Binky the Space Cat on Dec 1</w:t>
      </w:r>
      <w:r>
        <w:rPr>
          <w:color w:val="000000"/>
          <w:sz w:val="24"/>
          <w:szCs w:val="24"/>
          <w:vertAlign w:val="superscript"/>
          <w:lang w:val="en-CA" w:eastAsia="en-CA"/>
        </w:rPr>
        <w:t>st</w:t>
      </w:r>
      <w:r>
        <w:rPr>
          <w:color w:val="000000"/>
          <w:sz w:val="24"/>
          <w:szCs w:val="24"/>
          <w:lang w:val="en-CA" w:eastAsia="en-CA"/>
        </w:rPr>
        <w:t>)</w:t>
      </w:r>
    </w:p>
    <w:p w14:paraId="330BAFA9" w14:textId="31B65D82" w:rsidR="003656F8" w:rsidRDefault="003656F8" w:rsidP="003656F8">
      <w:pPr>
        <w:shd w:val="clear" w:color="auto" w:fill="FFFFFF"/>
        <w:ind w:left="720" w:hanging="360"/>
        <w:rPr>
          <w:lang w:val="en-CA"/>
        </w:rPr>
      </w:pPr>
      <w:r>
        <w:rPr>
          <w:rFonts w:ascii="Symbol" w:hAnsi="Symbol"/>
          <w:color w:val="000000"/>
          <w:sz w:val="24"/>
          <w:szCs w:val="24"/>
          <w:lang w:val="en-CA" w:eastAsia="en-CA"/>
        </w:rPr>
        <w:t>·</w:t>
      </w:r>
      <w:r>
        <w:rPr>
          <w:color w:val="000000"/>
          <w:sz w:val="14"/>
          <w:szCs w:val="14"/>
          <w:lang w:val="en-CA" w:eastAsia="en-CA"/>
        </w:rPr>
        <w:t xml:space="preserve">         </w:t>
      </w:r>
      <w:hyperlink r:id="rId11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Halloween Howl</w:t>
        </w:r>
      </w:hyperlink>
      <w:r>
        <w:rPr>
          <w:color w:val="000000"/>
          <w:sz w:val="24"/>
          <w:szCs w:val="24"/>
          <w:lang w:val="en-CA" w:eastAsia="en-CA"/>
        </w:rPr>
        <w:t>, scary stories for K-3s (running both Friday Oct 30 and Sat Oct 31</w:t>
      </w:r>
      <w:r>
        <w:rPr>
          <w:color w:val="000000"/>
          <w:sz w:val="24"/>
          <w:szCs w:val="24"/>
          <w:vertAlign w:val="superscript"/>
          <w:lang w:val="en-CA" w:eastAsia="en-CA"/>
        </w:rPr>
        <w:t>st</w:t>
      </w:r>
      <w:r>
        <w:rPr>
          <w:color w:val="000000"/>
          <w:sz w:val="24"/>
          <w:szCs w:val="24"/>
          <w:lang w:val="en-CA" w:eastAsia="en-CA"/>
        </w:rPr>
        <w:t>)</w:t>
      </w:r>
    </w:p>
    <w:p w14:paraId="670A5A97" w14:textId="4E2D9BE7" w:rsidR="003656F8" w:rsidRDefault="003656F8" w:rsidP="003656F8">
      <w:pPr>
        <w:shd w:val="clear" w:color="auto" w:fill="FFFFFF"/>
        <w:rPr>
          <w:lang w:val="en-CA"/>
        </w:rPr>
      </w:pPr>
      <w:r>
        <w:rPr>
          <w:color w:val="000000"/>
          <w:sz w:val="24"/>
          <w:szCs w:val="24"/>
          <w:lang w:val="en-CA" w:eastAsia="en-CA"/>
        </w:rPr>
        <w:t xml:space="preserve">The full list of VPL kids programs is on </w:t>
      </w:r>
      <w:hyperlink r:id="rId12" w:history="1">
        <w:r>
          <w:rPr>
            <w:rStyle w:val="Hyperlink"/>
            <w:color w:val="0000FF"/>
            <w:sz w:val="24"/>
            <w:szCs w:val="24"/>
            <w:lang w:val="en-CA" w:eastAsia="en-CA"/>
          </w:rPr>
          <w:t>our events’ page</w:t>
        </w:r>
      </w:hyperlink>
      <w:r>
        <w:rPr>
          <w:color w:val="000000"/>
          <w:sz w:val="24"/>
          <w:szCs w:val="24"/>
          <w:lang w:val="en-CA" w:eastAsia="en-CA"/>
        </w:rPr>
        <w:t>.</w:t>
      </w:r>
    </w:p>
    <w:p w14:paraId="1A7F09F4" w14:textId="1863AA26" w:rsidR="003656F8" w:rsidRDefault="003656F8" w:rsidP="003656F8">
      <w:pPr>
        <w:shd w:val="clear" w:color="auto" w:fill="FFFFFF"/>
        <w:rPr>
          <w:lang w:val="en-CA"/>
        </w:rPr>
      </w:pPr>
      <w:r>
        <w:rPr>
          <w:color w:val="000000"/>
          <w:sz w:val="24"/>
          <w:szCs w:val="24"/>
          <w:lang w:val="en-CA" w:eastAsia="en-CA"/>
        </w:rPr>
        <w:t>Thanks so much,</w:t>
      </w:r>
    </w:p>
    <w:p w14:paraId="16AD82AD" w14:textId="77777777" w:rsidR="003656F8" w:rsidRDefault="003656F8" w:rsidP="003656F8">
      <w:pPr>
        <w:rPr>
          <w:lang w:val="en-CA"/>
        </w:rPr>
      </w:pPr>
      <w:r>
        <w:rPr>
          <w:lang w:val="en-CA"/>
        </w:rPr>
        <w:t> </w:t>
      </w:r>
    </w:p>
    <w:p w14:paraId="197AE0B2" w14:textId="77777777" w:rsidR="003656F8" w:rsidRDefault="003656F8" w:rsidP="003656F8">
      <w:pPr>
        <w:rPr>
          <w:lang w:val="en-CA"/>
        </w:rPr>
      </w:pPr>
      <w:r>
        <w:rPr>
          <w:rFonts w:ascii="Arial" w:hAnsi="Arial" w:cs="Arial"/>
          <w:color w:val="1F487C"/>
          <w:sz w:val="28"/>
          <w:szCs w:val="28"/>
          <w:lang w:val="en-CA" w:eastAsia="en-CA"/>
        </w:rPr>
        <w:t>Andrea Galbraith</w:t>
      </w:r>
    </w:p>
    <w:p w14:paraId="1A0AC8D6" w14:textId="77777777" w:rsidR="003656F8" w:rsidRDefault="003656F8" w:rsidP="003656F8">
      <w:pPr>
        <w:rPr>
          <w:lang w:val="en-CA"/>
        </w:rPr>
      </w:pPr>
      <w:r>
        <w:rPr>
          <w:rFonts w:ascii="Arial" w:hAnsi="Arial" w:cs="Arial"/>
          <w:color w:val="1F487C"/>
          <w:sz w:val="20"/>
          <w:szCs w:val="20"/>
          <w:lang w:val="en-CA" w:eastAsia="en-CA"/>
        </w:rPr>
        <w:t xml:space="preserve">Children's Librarian | Children's and Teen Services </w:t>
      </w:r>
    </w:p>
    <w:p w14:paraId="2AC767C0" w14:textId="77777777" w:rsidR="003656F8" w:rsidRDefault="003656F8" w:rsidP="003656F8">
      <w:pPr>
        <w:rPr>
          <w:lang w:val="en-CA"/>
        </w:rPr>
      </w:pPr>
      <w:r>
        <w:rPr>
          <w:rFonts w:ascii="Arial" w:hAnsi="Arial" w:cs="Arial"/>
          <w:color w:val="1F487C"/>
          <w:sz w:val="20"/>
          <w:szCs w:val="20"/>
          <w:lang w:val="en-CA" w:eastAsia="en-CA"/>
        </w:rPr>
        <w:t>Vancouver Public Library | Kitsilano Branch</w:t>
      </w:r>
    </w:p>
    <w:p w14:paraId="3EE3F875" w14:textId="77777777" w:rsidR="003656F8" w:rsidRDefault="003656F8" w:rsidP="003656F8">
      <w:pPr>
        <w:rPr>
          <w:lang w:val="en-CA"/>
        </w:rPr>
      </w:pPr>
      <w:r>
        <w:rPr>
          <w:rFonts w:ascii="Arial" w:hAnsi="Arial" w:cs="Arial"/>
          <w:color w:val="1F487C"/>
          <w:sz w:val="20"/>
          <w:szCs w:val="20"/>
          <w:lang w:val="en-CA" w:eastAsia="en-CA"/>
        </w:rPr>
        <w:t>2425 Macdonald St</w:t>
      </w:r>
    </w:p>
    <w:p w14:paraId="4ABF73D3" w14:textId="77777777" w:rsidR="003656F8" w:rsidRDefault="003656F8" w:rsidP="003656F8">
      <w:pPr>
        <w:rPr>
          <w:lang w:val="en-CA"/>
        </w:rPr>
      </w:pPr>
      <w:proofErr w:type="gramStart"/>
      <w:r>
        <w:rPr>
          <w:rFonts w:ascii="Arial" w:hAnsi="Arial" w:cs="Arial"/>
          <w:color w:val="1F487C"/>
          <w:sz w:val="20"/>
          <w:szCs w:val="20"/>
          <w:lang w:val="fr-CA" w:eastAsia="en-CA"/>
        </w:rPr>
        <w:t>t</w:t>
      </w:r>
      <w:proofErr w:type="gramEnd"/>
      <w:r>
        <w:rPr>
          <w:rFonts w:ascii="Arial" w:hAnsi="Arial" w:cs="Arial"/>
          <w:color w:val="1F487C"/>
          <w:sz w:val="20"/>
          <w:szCs w:val="20"/>
          <w:lang w:val="fr-CA" w:eastAsia="en-CA"/>
        </w:rPr>
        <w:t xml:space="preserve">: 604-665-3917 | e: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fr-CA" w:eastAsia="en-CA"/>
          </w:rPr>
          <w:t>andrea.galbraith@vpl.ca</w:t>
        </w:r>
      </w:hyperlink>
      <w:r>
        <w:rPr>
          <w:rFonts w:ascii="Arial" w:hAnsi="Arial" w:cs="Arial"/>
          <w:color w:val="0000FF"/>
          <w:sz w:val="20"/>
          <w:szCs w:val="20"/>
          <w:lang w:val="fr-CA" w:eastAsia="en-CA"/>
        </w:rPr>
        <w:t xml:space="preserve"> </w:t>
      </w:r>
    </w:p>
    <w:p w14:paraId="2DCB3EE5" w14:textId="77777777" w:rsidR="003656F8" w:rsidRDefault="003656F8" w:rsidP="003656F8">
      <w:pPr>
        <w:rPr>
          <w:lang w:val="en-CA"/>
        </w:rPr>
      </w:pPr>
      <w:r>
        <w:rPr>
          <w:rFonts w:ascii="Arial" w:hAnsi="Arial" w:cs="Arial"/>
          <w:color w:val="1F487C"/>
          <w:sz w:val="20"/>
          <w:szCs w:val="20"/>
          <w:lang w:val="en-CA" w:eastAsia="en-CA"/>
        </w:rPr>
        <w:t xml:space="preserve">VPL on </w:t>
      </w:r>
      <w:hyperlink r:id="rId14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en-CA" w:eastAsia="en-CA"/>
          </w:rPr>
          <w:t>Twitter</w:t>
        </w:r>
      </w:hyperlink>
      <w:r>
        <w:rPr>
          <w:rFonts w:ascii="Arial" w:hAnsi="Arial" w:cs="Arial"/>
          <w:color w:val="1F487C"/>
          <w:sz w:val="20"/>
          <w:szCs w:val="20"/>
          <w:lang w:val="en-CA" w:eastAsia="en-CA"/>
        </w:rPr>
        <w:t xml:space="preserve"> | </w:t>
      </w:r>
      <w:hyperlink r:id="rId15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en-CA" w:eastAsia="en-CA"/>
          </w:rPr>
          <w:t>Facebook</w:t>
        </w:r>
      </w:hyperlink>
      <w:r>
        <w:rPr>
          <w:rFonts w:ascii="Arial" w:hAnsi="Arial" w:cs="Arial"/>
          <w:color w:val="1F487C"/>
          <w:sz w:val="20"/>
          <w:szCs w:val="20"/>
          <w:lang w:val="en-CA" w:eastAsia="en-CA"/>
        </w:rPr>
        <w:t xml:space="preserve"> | </w:t>
      </w:r>
      <w:hyperlink r:id="rId16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en-CA" w:eastAsia="en-CA"/>
          </w:rPr>
          <w:t>Flickr</w:t>
        </w:r>
      </w:hyperlink>
      <w:r>
        <w:rPr>
          <w:rFonts w:ascii="Arial" w:hAnsi="Arial" w:cs="Arial"/>
          <w:color w:val="1F487C"/>
          <w:sz w:val="20"/>
          <w:szCs w:val="20"/>
          <w:lang w:val="en-CA" w:eastAsia="en-CA"/>
        </w:rPr>
        <w:t xml:space="preserve"> </w:t>
      </w:r>
    </w:p>
    <w:p w14:paraId="1879685C" w14:textId="42832B2D" w:rsidR="003656F8" w:rsidRPr="003656F8" w:rsidRDefault="003656F8">
      <w:pPr>
        <w:rPr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> </w:t>
      </w:r>
    </w:p>
    <w:sectPr w:rsidR="003656F8" w:rsidRPr="0036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F8"/>
    <w:rsid w:val="003656F8"/>
    <w:rsid w:val="009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3045"/>
  <w15:chartTrackingRefBased/>
  <w15:docId w15:val="{9E44EF1E-1247-4714-918D-AB64B1A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6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l.bibliocommons.com/events/search/fq=audiences:(53c940484246f6147c000010)/event/5f7782274e30da3a00ac7304" TargetMode="External"/><Relationship Id="rId13" Type="http://schemas.openxmlformats.org/officeDocument/2006/relationships/hyperlink" Target="mailto:andrea.galbraith@vpl.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vpl.bibliocommons.com/events/search/fq=audiences:(53c940484246f6147c000010)/event/5f73b7a329f06a3a00c2a10b" TargetMode="External"/><Relationship Id="rId12" Type="http://schemas.openxmlformats.org/officeDocument/2006/relationships/hyperlink" Target="https://vpl.bibliocommons.com/events/search/fq=audiences:(53c940484246f6147c000010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lickr.com/photos/vancouverpubliclibrary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vpl.ca/location/kitsilano-branch" TargetMode="External"/><Relationship Id="rId11" Type="http://schemas.openxmlformats.org/officeDocument/2006/relationships/hyperlink" Target="https://vpl.bibliocommons.com/events/search/fq=audiences:(53c940484246f6147c000010)/event/5f80fffad14159240000bd74" TargetMode="External"/><Relationship Id="rId5" Type="http://schemas.openxmlformats.org/officeDocument/2006/relationships/hyperlink" Target="https://pixabay.com/en/book-books-library-books-reading-2022464/" TargetMode="External"/><Relationship Id="rId15" Type="http://schemas.openxmlformats.org/officeDocument/2006/relationships/hyperlink" Target="https://www.facebook.com/vancouverpubliclibrary" TargetMode="External"/><Relationship Id="rId10" Type="http://schemas.openxmlformats.org/officeDocument/2006/relationships/hyperlink" Target="https://vpl.bibliocommons.com/events/search/fq=audiences:(53c940484246f6147c000010)/event/5f77c3ad91210845009e10f7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https://vpl.bibliocommons.com/events/search/fq=audiences:(53c940484246f6147c000010)/event/5f7f927a32b3343a00ab6fbf" TargetMode="External"/><Relationship Id="rId14" Type="http://schemas.openxmlformats.org/officeDocument/2006/relationships/hyperlink" Target="https://twitter.com/v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B0F9181DB954FAE185F5D84733EAD" ma:contentTypeVersion="2" ma:contentTypeDescription="Create a new document." ma:contentTypeScope="" ma:versionID="bb29186f68446f843fddb46a83b50735">
  <xsd:schema xmlns:xsd="http://www.w3.org/2001/XMLSchema" xmlns:xs="http://www.w3.org/2001/XMLSchema" xmlns:p="http://schemas.microsoft.com/office/2006/metadata/properties" xmlns:ns1="http://schemas.microsoft.com/sharepoint/v3" xmlns:ns2="4e551de3-b94d-40b1-912c-2739f9e7d14c" targetNamespace="http://schemas.microsoft.com/office/2006/metadata/properties" ma:root="true" ma:fieldsID="565d6109fabb6de4c356b1c90d6d90a8" ns1:_="" ns2:_="">
    <xsd:import namespace="http://schemas.microsoft.com/sharepoint/v3"/>
    <xsd:import namespace="4e551de3-b94d-40b1-912c-2739f9e7d1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1de3-b94d-40b1-912c-2739f9e7d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947F5-72F2-4B24-A3ED-2EE4658E7178}"/>
</file>

<file path=customXml/itemProps2.xml><?xml version="1.0" encoding="utf-8"?>
<ds:datastoreItem xmlns:ds="http://schemas.openxmlformats.org/officeDocument/2006/customXml" ds:itemID="{0304DBC3-7A81-420D-8976-225A7A1138C5}"/>
</file>

<file path=customXml/itemProps3.xml><?xml version="1.0" encoding="utf-8"?>
<ds:datastoreItem xmlns:ds="http://schemas.openxmlformats.org/officeDocument/2006/customXml" ds:itemID="{865F4D7F-F22D-485B-96B9-B5F235708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Leung</dc:creator>
  <cp:keywords/>
  <dc:description/>
  <cp:lastModifiedBy>Heidi Leung</cp:lastModifiedBy>
  <cp:revision>1</cp:revision>
  <dcterms:created xsi:type="dcterms:W3CDTF">2020-10-26T18:18:00Z</dcterms:created>
  <dcterms:modified xsi:type="dcterms:W3CDTF">2020-10-26T18:21:00Z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0x01010062CB0F9181DB954FAE185F5D84733EAD</vt:lpwstr>
  </property>
</Properties>
</file>