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27FE" w14:textId="77777777" w:rsidR="009A65FA" w:rsidRPr="00333656" w:rsidRDefault="000966B5" w:rsidP="00256FB4">
      <w:pPr>
        <w:jc w:val="center"/>
        <w:rPr>
          <w:rFonts w:ascii="Segoe UI" w:hAnsi="Segoe UI" w:cs="Segoe UI"/>
          <w:b/>
          <w:color w:val="FF0000"/>
          <w:sz w:val="28"/>
          <w:szCs w:val="28"/>
          <w:u w:val="single"/>
        </w:rPr>
      </w:pPr>
      <w:r w:rsidRPr="00333656">
        <w:rPr>
          <w:rFonts w:ascii="Segoe UI" w:hAnsi="Segoe UI" w:cs="Segoe UI"/>
          <w:b/>
          <w:color w:val="FF0000"/>
          <w:sz w:val="28"/>
          <w:szCs w:val="28"/>
          <w:u w:val="single"/>
        </w:rPr>
        <w:t>VEPAA FAQs</w:t>
      </w:r>
    </w:p>
    <w:p w14:paraId="11A8BF7A" w14:textId="0371F147" w:rsidR="00333656" w:rsidRPr="00333656" w:rsidRDefault="00333656" w:rsidP="00D333CF">
      <w:pPr>
        <w:spacing w:after="0"/>
        <w:rPr>
          <w:rFonts w:ascii="Segoe UI" w:hAnsi="Segoe UI" w:cs="Segoe UI"/>
          <w:b/>
          <w:sz w:val="24"/>
          <w:szCs w:val="24"/>
        </w:rPr>
      </w:pPr>
      <w:r w:rsidRPr="00333656">
        <w:rPr>
          <w:rFonts w:ascii="Segoe UI" w:hAnsi="Segoe UI" w:cs="Segoe UI"/>
          <w:b/>
          <w:sz w:val="24"/>
          <w:szCs w:val="24"/>
        </w:rPr>
        <w:t xml:space="preserve">Who is the </w:t>
      </w:r>
      <w:r w:rsidR="007B2117" w:rsidRPr="00333656">
        <w:rPr>
          <w:rFonts w:ascii="Segoe UI" w:hAnsi="Segoe UI" w:cs="Segoe UI"/>
          <w:b/>
          <w:sz w:val="24"/>
          <w:szCs w:val="24"/>
        </w:rPr>
        <w:t>VEPAA?</w:t>
      </w:r>
    </w:p>
    <w:p w14:paraId="01A58FFE" w14:textId="55FAF336" w:rsidR="00333656" w:rsidRDefault="00333656" w:rsidP="00D333CF">
      <w:pPr>
        <w:spacing w:after="0"/>
        <w:rPr>
          <w:rFonts w:ascii="Segoe UI" w:hAnsi="Segoe UI" w:cs="Segoe UI"/>
          <w:sz w:val="24"/>
          <w:szCs w:val="24"/>
        </w:rPr>
      </w:pPr>
      <w:r w:rsidRPr="00333656">
        <w:rPr>
          <w:rFonts w:ascii="Segoe UI" w:hAnsi="Segoe UI" w:cs="Segoe UI"/>
          <w:sz w:val="24"/>
          <w:szCs w:val="24"/>
        </w:rPr>
        <w:t>The Vancouver Elementary Physical Activity Association (VEPAA) is the membership comprised of all elementary schools in the VSB.  The primary purpose of the association is to organize the extra-curricular (primarily after school) activities for our member schools.</w:t>
      </w:r>
    </w:p>
    <w:p w14:paraId="31251074" w14:textId="77777777" w:rsidR="00D333CF" w:rsidRPr="00333656" w:rsidRDefault="00D333CF" w:rsidP="00D333CF">
      <w:pPr>
        <w:spacing w:after="0"/>
        <w:rPr>
          <w:rFonts w:ascii="Segoe UI" w:hAnsi="Segoe UI" w:cs="Segoe UI"/>
          <w:sz w:val="24"/>
          <w:szCs w:val="24"/>
        </w:rPr>
      </w:pPr>
    </w:p>
    <w:p w14:paraId="11C65B34" w14:textId="7DC0EC5D" w:rsidR="00333656" w:rsidRDefault="00333656">
      <w:pPr>
        <w:rPr>
          <w:rFonts w:ascii="Segoe UI" w:hAnsi="Segoe UI" w:cs="Segoe UI"/>
          <w:sz w:val="24"/>
          <w:szCs w:val="24"/>
        </w:rPr>
      </w:pPr>
      <w:r w:rsidRPr="00333656">
        <w:rPr>
          <w:rFonts w:ascii="Segoe UI" w:hAnsi="Segoe UI" w:cs="Segoe UI"/>
          <w:sz w:val="24"/>
          <w:szCs w:val="24"/>
        </w:rPr>
        <w:t>The VEPAA has an elected board made up of teachers and VSB staff.  In addition, there are two VEPVPA Reps</w:t>
      </w:r>
      <w:r>
        <w:rPr>
          <w:rFonts w:ascii="Segoe UI" w:hAnsi="Segoe UI" w:cs="Segoe UI"/>
          <w:sz w:val="24"/>
          <w:szCs w:val="24"/>
        </w:rPr>
        <w:t xml:space="preserve"> that are assigned to the VEPAA Executive Board (Harjinder Sandhu and Jesse Brown).</w:t>
      </w:r>
    </w:p>
    <w:p w14:paraId="7BCF6F85" w14:textId="77777777"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 xml:space="preserve">President: </w:t>
      </w: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t>Ken Costea, Thunderbird</w:t>
      </w:r>
    </w:p>
    <w:p w14:paraId="5FF63C0C" w14:textId="77777777"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 xml:space="preserve">Past President: </w:t>
      </w: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t>Joe Mergens, Queen Alexandra</w:t>
      </w:r>
    </w:p>
    <w:p w14:paraId="046A8695" w14:textId="77777777"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Vice-President:</w:t>
      </w: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t>Barb Hinds, Bayview</w:t>
      </w:r>
    </w:p>
    <w:p w14:paraId="05B9BD07" w14:textId="77777777"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 xml:space="preserve">P.E. Curriculum Coordinator: </w:t>
      </w:r>
      <w:r w:rsidRPr="004B5FDA">
        <w:rPr>
          <w:rFonts w:ascii="Segoe UI" w:hAnsi="Segoe UI" w:cs="Segoe UI"/>
          <w:color w:val="231F20"/>
        </w:rPr>
        <w:tab/>
        <w:t>Craig Thomas, Beaconsfield</w:t>
      </w:r>
    </w:p>
    <w:p w14:paraId="4195602D" w14:textId="77777777"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Athletic Coordinator 1:</w:t>
      </w:r>
      <w:r w:rsidRPr="004B5FDA">
        <w:rPr>
          <w:rFonts w:ascii="Segoe UI" w:hAnsi="Segoe UI" w:cs="Segoe UI"/>
          <w:color w:val="231F20"/>
        </w:rPr>
        <w:tab/>
        <w:t xml:space="preserve"> </w:t>
      </w:r>
      <w:r w:rsidRPr="004B5FDA">
        <w:rPr>
          <w:rFonts w:ascii="Segoe UI" w:hAnsi="Segoe UI" w:cs="Segoe UI"/>
          <w:color w:val="231F20"/>
        </w:rPr>
        <w:tab/>
        <w:t>Eric Baldwin, McBride</w:t>
      </w:r>
    </w:p>
    <w:p w14:paraId="1A9785C0" w14:textId="77777777"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 xml:space="preserve">Athletic Coordinator 2: </w:t>
      </w:r>
      <w:r w:rsidRPr="004B5FDA">
        <w:rPr>
          <w:rFonts w:ascii="Segoe UI" w:hAnsi="Segoe UI" w:cs="Segoe UI"/>
          <w:color w:val="231F20"/>
        </w:rPr>
        <w:tab/>
      </w:r>
      <w:r w:rsidRPr="004B5FDA">
        <w:rPr>
          <w:rFonts w:ascii="Segoe UI" w:hAnsi="Segoe UI" w:cs="Segoe UI"/>
          <w:color w:val="231F20"/>
        </w:rPr>
        <w:tab/>
        <w:t>TBA</w:t>
      </w:r>
    </w:p>
    <w:p w14:paraId="41F2E3B4" w14:textId="77777777"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 xml:space="preserve">Secretary: </w:t>
      </w: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t>TBA</w:t>
      </w:r>
    </w:p>
    <w:p w14:paraId="1E1638C6" w14:textId="6E9680E4"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 xml:space="preserve">Members </w:t>
      </w:r>
      <w:r>
        <w:rPr>
          <w:rFonts w:ascii="Segoe UI" w:hAnsi="Segoe UI" w:cs="Segoe UI"/>
          <w:color w:val="231F20"/>
        </w:rPr>
        <w:t xml:space="preserve">at Large: </w:t>
      </w:r>
      <w:r>
        <w:rPr>
          <w:rFonts w:ascii="Segoe UI" w:hAnsi="Segoe UI" w:cs="Segoe UI"/>
          <w:color w:val="231F20"/>
        </w:rPr>
        <w:tab/>
      </w:r>
      <w:r>
        <w:rPr>
          <w:rFonts w:ascii="Segoe UI" w:hAnsi="Segoe UI" w:cs="Segoe UI"/>
          <w:color w:val="231F20"/>
        </w:rPr>
        <w:tab/>
        <w:t>Amy Walker, Wolfe</w:t>
      </w:r>
      <w:r>
        <w:rPr>
          <w:rFonts w:ascii="Segoe UI" w:hAnsi="Segoe UI" w:cs="Segoe UI"/>
          <w:color w:val="231F20"/>
        </w:rPr>
        <w:tab/>
      </w:r>
      <w:r>
        <w:rPr>
          <w:rFonts w:ascii="Segoe UI" w:hAnsi="Segoe UI" w:cs="Segoe UI"/>
          <w:color w:val="231F20"/>
        </w:rPr>
        <w:tab/>
      </w:r>
      <w:r w:rsidR="00D94829">
        <w:rPr>
          <w:rFonts w:ascii="Segoe UI" w:hAnsi="Segoe UI" w:cs="Segoe UI"/>
          <w:color w:val="231F20"/>
        </w:rPr>
        <w:t>Tyrel Meredith, Roberts</w:t>
      </w:r>
      <w:r w:rsidRPr="004B5FDA">
        <w:rPr>
          <w:rFonts w:ascii="Segoe UI" w:hAnsi="Segoe UI" w:cs="Segoe UI"/>
          <w:color w:val="231F20"/>
        </w:rPr>
        <w:tab/>
      </w:r>
    </w:p>
    <w:p w14:paraId="558CC93D" w14:textId="3255FD82"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r>
      <w:r>
        <w:rPr>
          <w:rFonts w:ascii="Segoe UI" w:hAnsi="Segoe UI" w:cs="Segoe UI"/>
          <w:color w:val="231F20"/>
        </w:rPr>
        <w:tab/>
      </w:r>
      <w:r w:rsidR="00B82D58" w:rsidRPr="004B5FDA">
        <w:rPr>
          <w:rFonts w:ascii="Segoe UI" w:hAnsi="Segoe UI" w:cs="Segoe UI"/>
          <w:color w:val="231F20"/>
        </w:rPr>
        <w:t xml:space="preserve">Lynn Dawson, Hudson </w:t>
      </w:r>
      <w:r w:rsidR="00B82D58">
        <w:rPr>
          <w:rFonts w:ascii="Segoe UI" w:hAnsi="Segoe UI" w:cs="Segoe UI"/>
          <w:color w:val="231F20"/>
        </w:rPr>
        <w:tab/>
      </w:r>
      <w:r w:rsidRPr="004B5FDA">
        <w:rPr>
          <w:rFonts w:ascii="Segoe UI" w:hAnsi="Segoe UI" w:cs="Segoe UI"/>
          <w:color w:val="231F20"/>
        </w:rPr>
        <w:t>Gillian Wilson-Haffenden, K</w:t>
      </w:r>
      <w:r>
        <w:rPr>
          <w:rFonts w:ascii="Segoe UI" w:hAnsi="Segoe UI" w:cs="Segoe UI"/>
          <w:color w:val="231F20"/>
        </w:rPr>
        <w:t>tr</w:t>
      </w:r>
      <w:r w:rsidRPr="004B5FDA">
        <w:rPr>
          <w:rFonts w:ascii="Segoe UI" w:hAnsi="Segoe UI" w:cs="Segoe UI"/>
          <w:color w:val="231F20"/>
        </w:rPr>
        <w:tab/>
      </w:r>
    </w:p>
    <w:p w14:paraId="151103AD" w14:textId="3B9BA6AE"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r>
      <w:r>
        <w:rPr>
          <w:rFonts w:ascii="Segoe UI" w:hAnsi="Segoe UI" w:cs="Segoe UI"/>
          <w:color w:val="231F20"/>
        </w:rPr>
        <w:tab/>
      </w:r>
      <w:r w:rsidRPr="004B5FDA">
        <w:rPr>
          <w:rFonts w:ascii="Segoe UI" w:hAnsi="Segoe UI" w:cs="Segoe UI"/>
          <w:color w:val="231F20"/>
        </w:rPr>
        <w:t>Sean Martin, Mackenzie</w:t>
      </w:r>
      <w:r w:rsidRPr="004B5FDA">
        <w:rPr>
          <w:rFonts w:ascii="Segoe UI" w:hAnsi="Segoe UI" w:cs="Segoe UI"/>
          <w:color w:val="231F20"/>
        </w:rPr>
        <w:tab/>
        <w:t>Chris Archer, Hastings</w:t>
      </w:r>
    </w:p>
    <w:p w14:paraId="0CE0A0E5" w14:textId="7C702B5C" w:rsidR="004B5FDA" w:rsidRPr="004B5FDA" w:rsidRDefault="004B5FDA" w:rsidP="004B5FDA">
      <w:pPr>
        <w:autoSpaceDE w:val="0"/>
        <w:autoSpaceDN w:val="0"/>
        <w:adjustRightInd w:val="0"/>
        <w:spacing w:after="0" w:line="240" w:lineRule="auto"/>
        <w:ind w:left="540"/>
        <w:rPr>
          <w:rFonts w:ascii="Segoe UI" w:hAnsi="Segoe UI" w:cs="Segoe UI"/>
          <w:color w:val="231F20"/>
        </w:rPr>
      </w:pP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r>
      <w:r w:rsidRPr="004B5FDA">
        <w:rPr>
          <w:rFonts w:ascii="Segoe UI" w:hAnsi="Segoe UI" w:cs="Segoe UI"/>
          <w:color w:val="231F20"/>
        </w:rPr>
        <w:tab/>
      </w:r>
      <w:r>
        <w:rPr>
          <w:rFonts w:ascii="Segoe UI" w:hAnsi="Segoe UI" w:cs="Segoe UI"/>
          <w:color w:val="231F20"/>
        </w:rPr>
        <w:tab/>
      </w:r>
      <w:r w:rsidRPr="004B5FDA">
        <w:rPr>
          <w:rFonts w:ascii="Segoe UI" w:hAnsi="Segoe UI" w:cs="Segoe UI"/>
          <w:color w:val="231F20"/>
        </w:rPr>
        <w:t>Gavin Landreth, Nelson</w:t>
      </w:r>
      <w:r w:rsidRPr="004B5FDA">
        <w:rPr>
          <w:rFonts w:ascii="Segoe UI" w:hAnsi="Segoe UI" w:cs="Segoe UI"/>
          <w:color w:val="231F20"/>
        </w:rPr>
        <w:tab/>
        <w:t>Richard Abarquez, Shy</w:t>
      </w:r>
      <w:r w:rsidRPr="004B5FDA">
        <w:rPr>
          <w:rFonts w:ascii="Segoe UI" w:hAnsi="Segoe UI" w:cs="Segoe UI"/>
          <w:color w:val="231F20"/>
        </w:rPr>
        <w:tab/>
      </w:r>
      <w:r w:rsidRPr="004B5FDA">
        <w:rPr>
          <w:rFonts w:ascii="Segoe UI" w:hAnsi="Segoe UI" w:cs="Segoe UI"/>
          <w:color w:val="231F20"/>
        </w:rPr>
        <w:tab/>
      </w:r>
      <w:r>
        <w:rPr>
          <w:rFonts w:ascii="Segoe UI" w:hAnsi="Segoe UI" w:cs="Segoe UI"/>
          <w:color w:val="231F20"/>
        </w:rPr>
        <w:tab/>
      </w:r>
      <w:r>
        <w:rPr>
          <w:rFonts w:ascii="Segoe UI" w:hAnsi="Segoe UI" w:cs="Segoe UI"/>
          <w:color w:val="231F20"/>
        </w:rPr>
        <w:tab/>
      </w:r>
      <w:r>
        <w:rPr>
          <w:rFonts w:ascii="Segoe UI" w:hAnsi="Segoe UI" w:cs="Segoe UI"/>
          <w:color w:val="231F20"/>
        </w:rPr>
        <w:tab/>
      </w:r>
      <w:r>
        <w:rPr>
          <w:rFonts w:ascii="Segoe UI" w:hAnsi="Segoe UI" w:cs="Segoe UI"/>
          <w:color w:val="231F20"/>
        </w:rPr>
        <w:tab/>
      </w:r>
      <w:r w:rsidR="001C235A">
        <w:rPr>
          <w:rFonts w:ascii="Segoe UI" w:hAnsi="Segoe UI" w:cs="Segoe UI"/>
          <w:color w:val="231F20"/>
        </w:rPr>
        <w:tab/>
      </w:r>
      <w:r w:rsidRPr="004B5FDA">
        <w:rPr>
          <w:rFonts w:ascii="Segoe UI" w:hAnsi="Segoe UI" w:cs="Segoe UI"/>
          <w:color w:val="231F20"/>
        </w:rPr>
        <w:t>Karen Lui, Shaughnessy</w:t>
      </w:r>
      <w:r w:rsidRPr="004B5FDA">
        <w:rPr>
          <w:rFonts w:ascii="Segoe UI" w:hAnsi="Segoe UI" w:cs="Segoe UI"/>
          <w:color w:val="231F20"/>
        </w:rPr>
        <w:tab/>
        <w:t>Brian Wong, Renfrew</w:t>
      </w:r>
    </w:p>
    <w:p w14:paraId="0AF0A126" w14:textId="293A5470" w:rsidR="004B5FDA" w:rsidRPr="00B82D58" w:rsidRDefault="00D94829">
      <w:pPr>
        <w:rPr>
          <w:rFonts w:ascii="Segoe UI" w:hAnsi="Segoe UI" w:cs="Segoe UI"/>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sidRPr="00B82D58">
        <w:rPr>
          <w:rFonts w:ascii="Segoe UI" w:hAnsi="Segoe UI" w:cs="Segoe UI"/>
        </w:rPr>
        <w:t>Adrian Low, MacCorkindale</w:t>
      </w:r>
    </w:p>
    <w:p w14:paraId="43A347A7" w14:textId="763C566A" w:rsidR="004B5FDA" w:rsidRDefault="004B5FDA">
      <w:pPr>
        <w:rPr>
          <w:rFonts w:ascii="Segoe UI" w:hAnsi="Segoe UI" w:cs="Segoe UI"/>
          <w:sz w:val="24"/>
          <w:szCs w:val="24"/>
        </w:rPr>
      </w:pPr>
      <w:r w:rsidRPr="004B5FDA">
        <w:rPr>
          <w:rFonts w:ascii="Segoe UI" w:hAnsi="Segoe UI" w:cs="Segoe UI"/>
          <w:sz w:val="24"/>
          <w:szCs w:val="24"/>
        </w:rPr>
        <w:t>District Athletics falls under Aaron Davis</w:t>
      </w:r>
      <w:r w:rsidR="00D333CF">
        <w:rPr>
          <w:rFonts w:ascii="Segoe UI" w:hAnsi="Segoe UI" w:cs="Segoe UI"/>
          <w:sz w:val="24"/>
          <w:szCs w:val="24"/>
        </w:rPr>
        <w:t>’</w:t>
      </w:r>
      <w:r w:rsidRPr="004B5FDA">
        <w:rPr>
          <w:rFonts w:ascii="Segoe UI" w:hAnsi="Segoe UI" w:cs="Segoe UI"/>
          <w:sz w:val="24"/>
          <w:szCs w:val="24"/>
        </w:rPr>
        <w:t xml:space="preserve"> portfolio in the Superintendent’s Office</w:t>
      </w:r>
      <w:r w:rsidR="00D333CF">
        <w:rPr>
          <w:rFonts w:ascii="Segoe UI" w:hAnsi="Segoe UI" w:cs="Segoe UI"/>
          <w:sz w:val="24"/>
          <w:szCs w:val="24"/>
        </w:rPr>
        <w:t>.</w:t>
      </w:r>
    </w:p>
    <w:p w14:paraId="5FE887F3" w14:textId="360E67A4" w:rsidR="004B5FDA" w:rsidRPr="004B5FDA" w:rsidRDefault="00D333CF">
      <w:pPr>
        <w:rPr>
          <w:rFonts w:ascii="Segoe UI" w:hAnsi="Segoe UI" w:cs="Segoe UI"/>
          <w:sz w:val="24"/>
          <w:szCs w:val="24"/>
        </w:rPr>
      </w:pPr>
      <w:r>
        <w:rPr>
          <w:rFonts w:ascii="Segoe UI" w:hAnsi="Segoe UI" w:cs="Segoe UI"/>
          <w:sz w:val="24"/>
          <w:szCs w:val="24"/>
        </w:rPr>
        <w:t>The VEPAA a</w:t>
      </w:r>
      <w:r w:rsidR="004B5FDA">
        <w:rPr>
          <w:rFonts w:ascii="Segoe UI" w:hAnsi="Segoe UI" w:cs="Segoe UI"/>
          <w:sz w:val="24"/>
          <w:szCs w:val="24"/>
        </w:rPr>
        <w:t>ctivities are coordinated by Harp Sohi in Learning Services.</w:t>
      </w:r>
    </w:p>
    <w:p w14:paraId="6B8351FF" w14:textId="77777777" w:rsidR="004B5FDA" w:rsidRDefault="004B5FDA">
      <w:pPr>
        <w:rPr>
          <w:rFonts w:ascii="Segoe UI" w:hAnsi="Segoe UI" w:cs="Segoe UI"/>
          <w:b/>
          <w:sz w:val="24"/>
          <w:szCs w:val="24"/>
        </w:rPr>
      </w:pPr>
    </w:p>
    <w:p w14:paraId="30B85163" w14:textId="60FE5482" w:rsidR="00333656" w:rsidRDefault="00333656">
      <w:pPr>
        <w:rPr>
          <w:rFonts w:ascii="Segoe UI" w:hAnsi="Segoe UI" w:cs="Segoe UI"/>
          <w:b/>
          <w:sz w:val="24"/>
          <w:szCs w:val="24"/>
        </w:rPr>
      </w:pPr>
      <w:r w:rsidRPr="00333656">
        <w:rPr>
          <w:rFonts w:ascii="Segoe UI" w:hAnsi="Segoe UI" w:cs="Segoe UI"/>
          <w:b/>
          <w:sz w:val="24"/>
          <w:szCs w:val="24"/>
        </w:rPr>
        <w:t xml:space="preserve">What are the </w:t>
      </w:r>
      <w:r w:rsidR="004B5FDA">
        <w:rPr>
          <w:rFonts w:ascii="Segoe UI" w:hAnsi="Segoe UI" w:cs="Segoe UI"/>
          <w:b/>
          <w:sz w:val="24"/>
          <w:szCs w:val="24"/>
        </w:rPr>
        <w:t>activities</w:t>
      </w:r>
      <w:r w:rsidRPr="00333656">
        <w:rPr>
          <w:rFonts w:ascii="Segoe UI" w:hAnsi="Segoe UI" w:cs="Segoe UI"/>
          <w:b/>
          <w:sz w:val="24"/>
          <w:szCs w:val="24"/>
        </w:rPr>
        <w:t xml:space="preserve"> organized by the VEPAA</w:t>
      </w:r>
    </w:p>
    <w:p w14:paraId="17FCEC2D" w14:textId="55B9A4A3" w:rsidR="004B5FDA" w:rsidRPr="004B5FDA" w:rsidRDefault="004B5FDA" w:rsidP="004B5FDA">
      <w:pPr>
        <w:pStyle w:val="ListParagraph"/>
        <w:numPr>
          <w:ilvl w:val="0"/>
          <w:numId w:val="3"/>
        </w:numPr>
        <w:rPr>
          <w:rFonts w:ascii="Segoe UI" w:hAnsi="Segoe UI" w:cs="Segoe UI"/>
          <w:sz w:val="24"/>
          <w:szCs w:val="24"/>
        </w:rPr>
      </w:pPr>
      <w:r w:rsidRPr="004B5FDA">
        <w:rPr>
          <w:rFonts w:ascii="Segoe UI" w:hAnsi="Segoe UI" w:cs="Segoe UI"/>
          <w:sz w:val="24"/>
          <w:szCs w:val="24"/>
        </w:rPr>
        <w:t>Cross Country District and Zone Meets</w:t>
      </w:r>
    </w:p>
    <w:p w14:paraId="786F0256" w14:textId="3A46EAC2" w:rsidR="004B5FDA" w:rsidRPr="004B5FDA" w:rsidRDefault="004B5FDA" w:rsidP="004B5FDA">
      <w:pPr>
        <w:pStyle w:val="ListParagraph"/>
        <w:numPr>
          <w:ilvl w:val="0"/>
          <w:numId w:val="3"/>
        </w:numPr>
        <w:rPr>
          <w:rFonts w:ascii="Segoe UI" w:hAnsi="Segoe UI" w:cs="Segoe UI"/>
          <w:sz w:val="24"/>
          <w:szCs w:val="24"/>
        </w:rPr>
      </w:pPr>
      <w:r w:rsidRPr="004B5FDA">
        <w:rPr>
          <w:rFonts w:ascii="Segoe UI" w:hAnsi="Segoe UI" w:cs="Segoe UI"/>
          <w:sz w:val="24"/>
          <w:szCs w:val="24"/>
        </w:rPr>
        <w:t>Soccer League and Championships</w:t>
      </w:r>
    </w:p>
    <w:p w14:paraId="4DEDE3BF" w14:textId="6213CA65" w:rsidR="004B5FDA" w:rsidRPr="004B5FDA" w:rsidRDefault="004B5FDA" w:rsidP="004B5FDA">
      <w:pPr>
        <w:pStyle w:val="ListParagraph"/>
        <w:numPr>
          <w:ilvl w:val="0"/>
          <w:numId w:val="3"/>
        </w:numPr>
        <w:rPr>
          <w:rFonts w:ascii="Segoe UI" w:hAnsi="Segoe UI" w:cs="Segoe UI"/>
          <w:sz w:val="24"/>
          <w:szCs w:val="24"/>
        </w:rPr>
      </w:pPr>
      <w:r w:rsidRPr="004B5FDA">
        <w:rPr>
          <w:rFonts w:ascii="Segoe UI" w:hAnsi="Segoe UI" w:cs="Segoe UI"/>
          <w:sz w:val="24"/>
          <w:szCs w:val="24"/>
        </w:rPr>
        <w:t>Volleyball League and Championships</w:t>
      </w:r>
    </w:p>
    <w:p w14:paraId="4DA8DC2F" w14:textId="6F485A1C" w:rsidR="004B5FDA" w:rsidRPr="004B5FDA" w:rsidRDefault="004B5FDA" w:rsidP="004B5FDA">
      <w:pPr>
        <w:pStyle w:val="ListParagraph"/>
        <w:numPr>
          <w:ilvl w:val="0"/>
          <w:numId w:val="3"/>
        </w:numPr>
        <w:rPr>
          <w:rFonts w:ascii="Segoe UI" w:hAnsi="Segoe UI" w:cs="Segoe UI"/>
          <w:sz w:val="24"/>
          <w:szCs w:val="24"/>
        </w:rPr>
      </w:pPr>
      <w:r w:rsidRPr="004B5FDA">
        <w:rPr>
          <w:rFonts w:ascii="Segoe UI" w:hAnsi="Segoe UI" w:cs="Segoe UI"/>
          <w:sz w:val="24"/>
          <w:szCs w:val="24"/>
        </w:rPr>
        <w:t>Basketball League and Championships</w:t>
      </w:r>
    </w:p>
    <w:p w14:paraId="2C485DEF" w14:textId="056E58A7" w:rsidR="004B5FDA" w:rsidRPr="004B5FDA" w:rsidRDefault="004B5FDA" w:rsidP="004B5FDA">
      <w:pPr>
        <w:pStyle w:val="ListParagraph"/>
        <w:numPr>
          <w:ilvl w:val="0"/>
          <w:numId w:val="3"/>
        </w:numPr>
        <w:rPr>
          <w:rFonts w:ascii="Segoe UI" w:hAnsi="Segoe UI" w:cs="Segoe UI"/>
          <w:sz w:val="24"/>
          <w:szCs w:val="24"/>
        </w:rPr>
      </w:pPr>
      <w:r w:rsidRPr="004B5FDA">
        <w:rPr>
          <w:rFonts w:ascii="Segoe UI" w:hAnsi="Segoe UI" w:cs="Segoe UI"/>
          <w:sz w:val="24"/>
          <w:szCs w:val="24"/>
        </w:rPr>
        <w:t>Badminton League and Jamborees</w:t>
      </w:r>
    </w:p>
    <w:p w14:paraId="6D26D2B5" w14:textId="0B2F56B3" w:rsidR="004B5FDA" w:rsidRPr="004B5FDA" w:rsidRDefault="004B5FDA" w:rsidP="004B5FDA">
      <w:pPr>
        <w:pStyle w:val="ListParagraph"/>
        <w:numPr>
          <w:ilvl w:val="0"/>
          <w:numId w:val="3"/>
        </w:numPr>
        <w:rPr>
          <w:rFonts w:ascii="Segoe UI" w:hAnsi="Segoe UI" w:cs="Segoe UI"/>
          <w:sz w:val="24"/>
          <w:szCs w:val="24"/>
        </w:rPr>
      </w:pPr>
      <w:r w:rsidRPr="004B5FDA">
        <w:rPr>
          <w:rFonts w:ascii="Segoe UI" w:hAnsi="Segoe UI" w:cs="Segoe UI"/>
          <w:sz w:val="24"/>
          <w:szCs w:val="24"/>
        </w:rPr>
        <w:t>Afternoon of Dance</w:t>
      </w:r>
    </w:p>
    <w:p w14:paraId="7301127E" w14:textId="3C334D16" w:rsidR="004B5FDA" w:rsidRPr="004B5FDA" w:rsidRDefault="004B5FDA" w:rsidP="004B5FDA">
      <w:pPr>
        <w:pStyle w:val="ListParagraph"/>
        <w:numPr>
          <w:ilvl w:val="0"/>
          <w:numId w:val="3"/>
        </w:numPr>
        <w:rPr>
          <w:rFonts w:ascii="Segoe UI" w:hAnsi="Segoe UI" w:cs="Segoe UI"/>
          <w:sz w:val="24"/>
          <w:szCs w:val="24"/>
        </w:rPr>
      </w:pPr>
      <w:r w:rsidRPr="004B5FDA">
        <w:rPr>
          <w:rFonts w:ascii="Segoe UI" w:hAnsi="Segoe UI" w:cs="Segoe UI"/>
          <w:sz w:val="24"/>
          <w:szCs w:val="24"/>
        </w:rPr>
        <w:t>Track &amp; Field Zone Meets</w:t>
      </w:r>
    </w:p>
    <w:p w14:paraId="321DCC4C" w14:textId="1EA92164" w:rsidR="004B5FDA" w:rsidRDefault="004B5FDA" w:rsidP="004B5FDA">
      <w:pPr>
        <w:pStyle w:val="ListParagraph"/>
        <w:numPr>
          <w:ilvl w:val="0"/>
          <w:numId w:val="3"/>
        </w:numPr>
        <w:rPr>
          <w:rFonts w:ascii="Segoe UI" w:hAnsi="Segoe UI" w:cs="Segoe UI"/>
          <w:sz w:val="24"/>
          <w:szCs w:val="24"/>
        </w:rPr>
      </w:pPr>
      <w:r w:rsidRPr="004B5FDA">
        <w:rPr>
          <w:rFonts w:ascii="Segoe UI" w:hAnsi="Segoe UI" w:cs="Segoe UI"/>
          <w:sz w:val="24"/>
          <w:szCs w:val="24"/>
        </w:rPr>
        <w:t>Ultimate League and Jamborees</w:t>
      </w:r>
    </w:p>
    <w:p w14:paraId="1CA3ABA3" w14:textId="75055740" w:rsidR="004B5FDA" w:rsidRPr="004B5FDA" w:rsidRDefault="004B5FDA" w:rsidP="004B5FDA">
      <w:pPr>
        <w:ind w:left="720" w:right="-180"/>
        <w:rPr>
          <w:rFonts w:ascii="Segoe UI" w:hAnsi="Segoe UI" w:cs="Segoe UI"/>
          <w:i/>
          <w:sz w:val="20"/>
          <w:szCs w:val="20"/>
        </w:rPr>
      </w:pPr>
      <w:r w:rsidRPr="004B5FDA">
        <w:rPr>
          <w:rFonts w:ascii="Segoe UI" w:hAnsi="Segoe UI" w:cs="Segoe UI"/>
          <w:i/>
          <w:sz w:val="20"/>
          <w:szCs w:val="20"/>
        </w:rPr>
        <w:t>*</w:t>
      </w:r>
      <w:r>
        <w:rPr>
          <w:rFonts w:ascii="Segoe UI" w:hAnsi="Segoe UI" w:cs="Segoe UI"/>
          <w:i/>
          <w:sz w:val="20"/>
          <w:szCs w:val="20"/>
        </w:rPr>
        <w:t xml:space="preserve"> </w:t>
      </w:r>
      <w:r w:rsidRPr="004B5FDA">
        <w:rPr>
          <w:rFonts w:ascii="Segoe UI" w:hAnsi="Segoe UI" w:cs="Segoe UI"/>
          <w:i/>
          <w:sz w:val="20"/>
          <w:szCs w:val="20"/>
        </w:rPr>
        <w:t>The calendar of events for each of the activities is available in a separate document</w:t>
      </w:r>
    </w:p>
    <w:p w14:paraId="088D9958" w14:textId="77777777" w:rsidR="00FC6E08" w:rsidRDefault="00FC6E08" w:rsidP="00D333CF">
      <w:pPr>
        <w:spacing w:after="0"/>
        <w:rPr>
          <w:rFonts w:ascii="Segoe UI" w:hAnsi="Segoe UI" w:cs="Segoe UI"/>
          <w:b/>
          <w:sz w:val="24"/>
          <w:szCs w:val="24"/>
        </w:rPr>
      </w:pPr>
    </w:p>
    <w:p w14:paraId="308641D6" w14:textId="3E52C648" w:rsidR="00014434" w:rsidRPr="00014434" w:rsidRDefault="00014434" w:rsidP="00D333CF">
      <w:pPr>
        <w:spacing w:after="0"/>
        <w:rPr>
          <w:rFonts w:ascii="Segoe UI" w:hAnsi="Segoe UI" w:cs="Segoe UI"/>
          <w:b/>
          <w:sz w:val="24"/>
          <w:szCs w:val="24"/>
        </w:rPr>
      </w:pPr>
      <w:r w:rsidRPr="00014434">
        <w:rPr>
          <w:rFonts w:ascii="Segoe UI" w:hAnsi="Segoe UI" w:cs="Segoe UI"/>
          <w:b/>
          <w:sz w:val="24"/>
          <w:szCs w:val="24"/>
        </w:rPr>
        <w:t>Fair Play Philosophy</w:t>
      </w:r>
    </w:p>
    <w:p w14:paraId="299887D5" w14:textId="0423C199" w:rsidR="00014434" w:rsidRPr="00333656" w:rsidRDefault="00014434" w:rsidP="00D333CF">
      <w:pPr>
        <w:autoSpaceDE w:val="0"/>
        <w:autoSpaceDN w:val="0"/>
        <w:adjustRightInd w:val="0"/>
        <w:spacing w:after="0" w:line="240" w:lineRule="auto"/>
        <w:rPr>
          <w:rFonts w:ascii="Segoe UI" w:hAnsi="Segoe UI" w:cs="Segoe UI"/>
          <w:color w:val="231F20"/>
          <w:sz w:val="24"/>
          <w:szCs w:val="24"/>
        </w:rPr>
      </w:pPr>
      <w:r w:rsidRPr="00333656">
        <w:rPr>
          <w:rFonts w:ascii="Segoe UI" w:hAnsi="Segoe UI" w:cs="Segoe UI"/>
          <w:color w:val="231F20"/>
          <w:sz w:val="24"/>
          <w:szCs w:val="24"/>
        </w:rPr>
        <w:t>The V.E.P.A.A. actively supports the Fair Play ideals. As such we must remember that the goals of our program are to provide all interested students with the opportunity to play, develop goo</w:t>
      </w:r>
      <w:r w:rsidR="00B82D58">
        <w:rPr>
          <w:rFonts w:ascii="Segoe UI" w:hAnsi="Segoe UI" w:cs="Segoe UI"/>
          <w:color w:val="231F20"/>
          <w:sz w:val="24"/>
          <w:szCs w:val="24"/>
        </w:rPr>
        <w:t>d sportsmanship, leadership, co</w:t>
      </w:r>
      <w:r w:rsidRPr="00333656">
        <w:rPr>
          <w:rFonts w:ascii="Segoe UI" w:hAnsi="Segoe UI" w:cs="Segoe UI"/>
          <w:color w:val="231F20"/>
          <w:sz w:val="24"/>
          <w:szCs w:val="24"/>
        </w:rPr>
        <w:t>operation and quality of performance. The opportunity to develop these specific goals and self-esteem, will be provided within the controlled, friendly, competitive environment of our organized extramural leagues.</w:t>
      </w:r>
    </w:p>
    <w:p w14:paraId="5B9FCF18" w14:textId="77777777" w:rsidR="00014434" w:rsidRDefault="00014434" w:rsidP="00014434">
      <w:pPr>
        <w:rPr>
          <w:rFonts w:ascii="Segoe UI" w:hAnsi="Segoe UI" w:cs="Segoe UI"/>
          <w:sz w:val="24"/>
          <w:szCs w:val="24"/>
        </w:rPr>
      </w:pPr>
    </w:p>
    <w:p w14:paraId="484E451A" w14:textId="3BE498A8" w:rsidR="00014434" w:rsidRPr="00014434" w:rsidRDefault="006B352B" w:rsidP="00D333CF">
      <w:pPr>
        <w:spacing w:after="0"/>
        <w:rPr>
          <w:rFonts w:ascii="Segoe UI" w:hAnsi="Segoe UI" w:cs="Segoe UI"/>
          <w:b/>
          <w:sz w:val="24"/>
          <w:szCs w:val="24"/>
        </w:rPr>
      </w:pPr>
      <w:r>
        <w:rPr>
          <w:rFonts w:ascii="Segoe UI" w:hAnsi="Segoe UI" w:cs="Segoe UI"/>
          <w:b/>
          <w:sz w:val="24"/>
          <w:szCs w:val="24"/>
        </w:rPr>
        <w:t>What if VEPAA event</w:t>
      </w:r>
      <w:r w:rsidR="00DC49DB">
        <w:rPr>
          <w:rFonts w:ascii="Segoe UI" w:hAnsi="Segoe UI" w:cs="Segoe UI"/>
          <w:b/>
          <w:sz w:val="24"/>
          <w:szCs w:val="24"/>
        </w:rPr>
        <w:t>s</w:t>
      </w:r>
      <w:r>
        <w:rPr>
          <w:rFonts w:ascii="Segoe UI" w:hAnsi="Segoe UI" w:cs="Segoe UI"/>
          <w:b/>
          <w:sz w:val="24"/>
          <w:szCs w:val="24"/>
        </w:rPr>
        <w:t xml:space="preserve"> conflict</w:t>
      </w:r>
      <w:r w:rsidR="00014434" w:rsidRPr="00014434">
        <w:rPr>
          <w:rFonts w:ascii="Segoe UI" w:hAnsi="Segoe UI" w:cs="Segoe UI"/>
          <w:b/>
          <w:sz w:val="24"/>
          <w:szCs w:val="24"/>
        </w:rPr>
        <w:t xml:space="preserve"> with other events or religious days/</w:t>
      </w:r>
      <w:r w:rsidR="007B2117" w:rsidRPr="00014434">
        <w:rPr>
          <w:rFonts w:ascii="Segoe UI" w:hAnsi="Segoe UI" w:cs="Segoe UI"/>
          <w:b/>
          <w:sz w:val="24"/>
          <w:szCs w:val="24"/>
        </w:rPr>
        <w:t>observances?</w:t>
      </w:r>
    </w:p>
    <w:p w14:paraId="7DBDC62A" w14:textId="3BBBC56D" w:rsidR="00014434" w:rsidRPr="00014434" w:rsidRDefault="00014434" w:rsidP="00D333CF">
      <w:pPr>
        <w:spacing w:after="0" w:line="240" w:lineRule="auto"/>
        <w:jc w:val="both"/>
        <w:rPr>
          <w:rFonts w:ascii="Segoe UI" w:hAnsi="Segoe UI" w:cs="Segoe UI"/>
          <w:iCs/>
          <w:sz w:val="24"/>
          <w:szCs w:val="24"/>
          <w:u w:color="000000"/>
          <w:lang w:val="en-GB"/>
        </w:rPr>
      </w:pPr>
      <w:r w:rsidRPr="00014434">
        <w:rPr>
          <w:rFonts w:ascii="Segoe UI" w:hAnsi="Segoe UI" w:cs="Segoe UI"/>
          <w:sz w:val="24"/>
          <w:szCs w:val="24"/>
          <w:lang w:val="en-CA"/>
        </w:rPr>
        <w:t xml:space="preserve">The </w:t>
      </w:r>
      <w:r w:rsidR="006B352B">
        <w:rPr>
          <w:rFonts w:ascii="Segoe UI" w:hAnsi="Segoe UI" w:cs="Segoe UI"/>
          <w:sz w:val="24"/>
          <w:szCs w:val="24"/>
          <w:lang w:val="en-CA"/>
        </w:rPr>
        <w:t>VEPAA</w:t>
      </w:r>
      <w:r w:rsidRPr="00014434">
        <w:rPr>
          <w:rFonts w:ascii="Segoe UI" w:hAnsi="Segoe UI" w:cs="Segoe UI"/>
          <w:sz w:val="24"/>
          <w:szCs w:val="24"/>
          <w:lang w:val="en-CA"/>
        </w:rPr>
        <w:t xml:space="preserve"> plans its athletic </w:t>
      </w:r>
      <w:r w:rsidR="006B352B">
        <w:rPr>
          <w:rFonts w:ascii="Segoe UI" w:hAnsi="Segoe UI" w:cs="Segoe UI"/>
          <w:sz w:val="24"/>
          <w:szCs w:val="24"/>
          <w:lang w:val="en-CA"/>
        </w:rPr>
        <w:t>activities</w:t>
      </w:r>
      <w:r w:rsidRPr="00014434">
        <w:rPr>
          <w:rFonts w:ascii="Segoe UI" w:hAnsi="Segoe UI" w:cs="Segoe UI"/>
          <w:sz w:val="24"/>
          <w:szCs w:val="24"/>
          <w:lang w:val="en-CA"/>
        </w:rPr>
        <w:t xml:space="preserve"> around Ministry required instruction days, statutory holidays, Pro D days, various other school events and the weather.  We make every effort to a</w:t>
      </w:r>
      <w:r w:rsidR="00DC49DB">
        <w:rPr>
          <w:rFonts w:ascii="Segoe UI" w:hAnsi="Segoe UI" w:cs="Segoe UI"/>
          <w:sz w:val="24"/>
          <w:szCs w:val="24"/>
          <w:lang w:val="en-CA"/>
        </w:rPr>
        <w:t>ccommodate school</w:t>
      </w:r>
      <w:r w:rsidRPr="00014434">
        <w:rPr>
          <w:rFonts w:ascii="Segoe UI" w:hAnsi="Segoe UI" w:cs="Segoe UI"/>
          <w:sz w:val="24"/>
          <w:szCs w:val="24"/>
          <w:lang w:val="en-CA"/>
        </w:rPr>
        <w:t xml:space="preserve"> and district calendars to make these events as accessible as possible to</w:t>
      </w:r>
      <w:r w:rsidR="00DC49DB">
        <w:rPr>
          <w:rFonts w:ascii="Segoe UI" w:hAnsi="Segoe UI" w:cs="Segoe UI"/>
          <w:sz w:val="24"/>
          <w:szCs w:val="24"/>
          <w:lang w:val="en-CA"/>
        </w:rPr>
        <w:t xml:space="preserve"> all students.  Given all the other </w:t>
      </w:r>
      <w:r w:rsidRPr="00014434">
        <w:rPr>
          <w:rFonts w:ascii="Segoe UI" w:hAnsi="Segoe UI" w:cs="Segoe UI"/>
          <w:sz w:val="24"/>
          <w:szCs w:val="24"/>
          <w:lang w:val="en-CA"/>
        </w:rPr>
        <w:t xml:space="preserve">constraints </w:t>
      </w:r>
      <w:r w:rsidR="00DC49DB">
        <w:rPr>
          <w:rFonts w:ascii="Segoe UI" w:hAnsi="Segoe UI" w:cs="Segoe UI"/>
          <w:sz w:val="24"/>
          <w:szCs w:val="24"/>
          <w:lang w:val="en-CA"/>
        </w:rPr>
        <w:t xml:space="preserve">we are faced with, </w:t>
      </w:r>
      <w:r w:rsidRPr="00014434">
        <w:rPr>
          <w:rFonts w:ascii="Segoe UI" w:hAnsi="Segoe UI" w:cs="Segoe UI"/>
          <w:sz w:val="24"/>
          <w:szCs w:val="24"/>
          <w:lang w:val="en-CA"/>
        </w:rPr>
        <w:t>we are not always able to plan our events around the various religious holidays that families may observe on their own.  All extra-curricular sports activities and events are voluntary and not required by the school. </w:t>
      </w:r>
    </w:p>
    <w:p w14:paraId="746843A6" w14:textId="77777777" w:rsidR="00014434" w:rsidRPr="00333656" w:rsidRDefault="00014434" w:rsidP="00AD7F60">
      <w:pPr>
        <w:spacing w:line="240" w:lineRule="auto"/>
        <w:rPr>
          <w:rFonts w:ascii="Segoe UI" w:hAnsi="Segoe UI" w:cs="Segoe UI"/>
          <w:sz w:val="24"/>
          <w:szCs w:val="24"/>
        </w:rPr>
      </w:pPr>
    </w:p>
    <w:p w14:paraId="7CDB7A33" w14:textId="77777777" w:rsidR="004B5FDA" w:rsidRPr="00333656" w:rsidRDefault="004B5FDA" w:rsidP="004B5FDA">
      <w:pPr>
        <w:rPr>
          <w:rFonts w:ascii="Segoe UI" w:hAnsi="Segoe UI" w:cs="Segoe UI"/>
          <w:b/>
          <w:sz w:val="24"/>
          <w:szCs w:val="24"/>
        </w:rPr>
      </w:pPr>
      <w:r w:rsidRPr="00333656">
        <w:rPr>
          <w:rFonts w:ascii="Segoe UI" w:hAnsi="Segoe UI" w:cs="Segoe UI"/>
          <w:b/>
          <w:sz w:val="24"/>
          <w:szCs w:val="24"/>
        </w:rPr>
        <w:t>What days will games be?</w:t>
      </w:r>
    </w:p>
    <w:p w14:paraId="0AEBEA98" w14:textId="32690E9D" w:rsidR="004B5FDA" w:rsidRPr="00333656" w:rsidRDefault="004B5FDA" w:rsidP="004B5FDA">
      <w:pPr>
        <w:rPr>
          <w:rFonts w:ascii="Segoe UI" w:hAnsi="Segoe UI" w:cs="Segoe UI"/>
          <w:sz w:val="24"/>
          <w:szCs w:val="24"/>
        </w:rPr>
      </w:pPr>
      <w:r w:rsidRPr="0018034A">
        <w:rPr>
          <w:rFonts w:ascii="Segoe UI" w:hAnsi="Segoe UI" w:cs="Segoe UI"/>
          <w:b/>
          <w:sz w:val="24"/>
          <w:szCs w:val="24"/>
        </w:rPr>
        <w:t>Team Sports</w:t>
      </w:r>
      <w:r w:rsidRPr="00333656">
        <w:rPr>
          <w:rFonts w:ascii="Segoe UI" w:hAnsi="Segoe UI" w:cs="Segoe UI"/>
          <w:sz w:val="24"/>
          <w:szCs w:val="24"/>
        </w:rPr>
        <w:t xml:space="preserve"> (Soccer, Volleyball and Basketball) – the following dates are used:</w:t>
      </w:r>
    </w:p>
    <w:p w14:paraId="17938AA2" w14:textId="77777777" w:rsidR="004B5FDA" w:rsidRPr="00333656" w:rsidRDefault="004B5FDA" w:rsidP="004B5FDA">
      <w:pPr>
        <w:pStyle w:val="ListParagraph"/>
        <w:numPr>
          <w:ilvl w:val="0"/>
          <w:numId w:val="1"/>
        </w:numPr>
        <w:rPr>
          <w:rFonts w:ascii="Segoe UI" w:hAnsi="Segoe UI" w:cs="Segoe UI"/>
          <w:sz w:val="24"/>
          <w:szCs w:val="24"/>
        </w:rPr>
      </w:pPr>
      <w:r w:rsidRPr="00333656">
        <w:rPr>
          <w:rFonts w:ascii="Segoe UI" w:hAnsi="Segoe UI" w:cs="Segoe UI"/>
          <w:sz w:val="24"/>
          <w:szCs w:val="24"/>
        </w:rPr>
        <w:t>Mondays – Junior Boys</w:t>
      </w:r>
      <w:r w:rsidRPr="00333656">
        <w:rPr>
          <w:rFonts w:ascii="Segoe UI" w:hAnsi="Segoe UI" w:cs="Segoe UI"/>
          <w:sz w:val="24"/>
          <w:szCs w:val="24"/>
        </w:rPr>
        <w:tab/>
      </w:r>
      <w:r w:rsidRPr="00333656">
        <w:rPr>
          <w:rFonts w:ascii="Segoe UI" w:hAnsi="Segoe UI" w:cs="Segoe UI"/>
          <w:sz w:val="24"/>
          <w:szCs w:val="24"/>
        </w:rPr>
        <w:tab/>
      </w:r>
      <w:r w:rsidRPr="00333656">
        <w:rPr>
          <w:rFonts w:ascii="Segoe UI" w:hAnsi="Segoe UI" w:cs="Segoe UI"/>
          <w:sz w:val="24"/>
          <w:szCs w:val="24"/>
        </w:rPr>
        <w:tab/>
        <w:t>Wednesdays – Senior Boys</w:t>
      </w:r>
    </w:p>
    <w:p w14:paraId="123A3249" w14:textId="77777777" w:rsidR="004B5FDA" w:rsidRPr="00333656" w:rsidRDefault="004B5FDA" w:rsidP="004B5FDA">
      <w:pPr>
        <w:pStyle w:val="ListParagraph"/>
        <w:numPr>
          <w:ilvl w:val="0"/>
          <w:numId w:val="1"/>
        </w:numPr>
        <w:rPr>
          <w:rFonts w:ascii="Segoe UI" w:hAnsi="Segoe UI" w:cs="Segoe UI"/>
          <w:sz w:val="24"/>
          <w:szCs w:val="24"/>
        </w:rPr>
      </w:pPr>
      <w:r w:rsidRPr="00333656">
        <w:rPr>
          <w:rFonts w:ascii="Segoe UI" w:hAnsi="Segoe UI" w:cs="Segoe UI"/>
          <w:sz w:val="24"/>
          <w:szCs w:val="24"/>
        </w:rPr>
        <w:t>Tuesdays – Junior Girls</w:t>
      </w:r>
      <w:r w:rsidRPr="00333656">
        <w:rPr>
          <w:rFonts w:ascii="Segoe UI" w:hAnsi="Segoe UI" w:cs="Segoe UI"/>
          <w:sz w:val="24"/>
          <w:szCs w:val="24"/>
        </w:rPr>
        <w:tab/>
      </w:r>
      <w:r w:rsidRPr="00333656">
        <w:rPr>
          <w:rFonts w:ascii="Segoe UI" w:hAnsi="Segoe UI" w:cs="Segoe UI"/>
          <w:sz w:val="24"/>
          <w:szCs w:val="24"/>
        </w:rPr>
        <w:tab/>
      </w:r>
      <w:r w:rsidRPr="00333656">
        <w:rPr>
          <w:rFonts w:ascii="Segoe UI" w:hAnsi="Segoe UI" w:cs="Segoe UI"/>
          <w:sz w:val="24"/>
          <w:szCs w:val="24"/>
        </w:rPr>
        <w:tab/>
        <w:t>Thursdays – Senior Girls</w:t>
      </w:r>
    </w:p>
    <w:p w14:paraId="5DA7CE4B" w14:textId="3CE11B51" w:rsidR="004B5FDA" w:rsidRPr="00333656" w:rsidRDefault="0018034A" w:rsidP="00AD7F60">
      <w:pPr>
        <w:spacing w:line="240" w:lineRule="auto"/>
        <w:rPr>
          <w:rFonts w:ascii="Segoe UI" w:hAnsi="Segoe UI" w:cs="Segoe UI"/>
          <w:sz w:val="24"/>
          <w:szCs w:val="24"/>
        </w:rPr>
      </w:pPr>
      <w:r w:rsidRPr="0018034A">
        <w:rPr>
          <w:rFonts w:ascii="Segoe UI" w:hAnsi="Segoe UI" w:cs="Segoe UI"/>
          <w:b/>
          <w:sz w:val="24"/>
          <w:szCs w:val="24"/>
        </w:rPr>
        <w:t>Individual Sports</w:t>
      </w:r>
      <w:r>
        <w:rPr>
          <w:rFonts w:ascii="Segoe UI" w:hAnsi="Segoe UI" w:cs="Segoe UI"/>
          <w:sz w:val="24"/>
          <w:szCs w:val="24"/>
        </w:rPr>
        <w:t xml:space="preserve"> such as </w:t>
      </w:r>
      <w:r w:rsidR="004B5FDA" w:rsidRPr="00333656">
        <w:rPr>
          <w:rFonts w:ascii="Segoe UI" w:hAnsi="Segoe UI" w:cs="Segoe UI"/>
          <w:sz w:val="24"/>
          <w:szCs w:val="24"/>
        </w:rPr>
        <w:t>cross country and track meets, each zone will determine which dates it will host its mini meets and zone meets.  Our District Cross Country meet takes place at Trout Lake on the Thursday prior to the October Provincial Pro-D Day.</w:t>
      </w:r>
    </w:p>
    <w:p w14:paraId="4E95A3F9" w14:textId="77777777" w:rsidR="00014434" w:rsidRDefault="00014434" w:rsidP="00AD7F60">
      <w:pPr>
        <w:spacing w:line="240" w:lineRule="auto"/>
        <w:rPr>
          <w:rFonts w:ascii="Segoe UI" w:hAnsi="Segoe UI" w:cs="Segoe UI"/>
          <w:b/>
          <w:sz w:val="24"/>
          <w:szCs w:val="24"/>
        </w:rPr>
      </w:pPr>
    </w:p>
    <w:p w14:paraId="30C9395B" w14:textId="77777777" w:rsidR="00AD7F60" w:rsidRPr="00333656" w:rsidRDefault="00AD7F60" w:rsidP="00D333CF">
      <w:pPr>
        <w:spacing w:after="0" w:line="240" w:lineRule="auto"/>
        <w:rPr>
          <w:rFonts w:ascii="Segoe UI" w:hAnsi="Segoe UI" w:cs="Segoe UI"/>
          <w:b/>
          <w:sz w:val="24"/>
          <w:szCs w:val="24"/>
        </w:rPr>
      </w:pPr>
      <w:r w:rsidRPr="00333656">
        <w:rPr>
          <w:rFonts w:ascii="Segoe UI" w:hAnsi="Segoe UI" w:cs="Segoe UI"/>
          <w:b/>
          <w:sz w:val="24"/>
          <w:szCs w:val="24"/>
        </w:rPr>
        <w:t>Can I enter more than one team in a league?</w:t>
      </w:r>
    </w:p>
    <w:p w14:paraId="32AA2383" w14:textId="77777777" w:rsidR="00AD7F60" w:rsidRPr="00333656" w:rsidRDefault="00AD7F60" w:rsidP="00D333CF">
      <w:pPr>
        <w:spacing w:after="0" w:line="240" w:lineRule="auto"/>
        <w:rPr>
          <w:rFonts w:ascii="Segoe UI" w:hAnsi="Segoe UI" w:cs="Segoe UI"/>
          <w:sz w:val="24"/>
          <w:szCs w:val="24"/>
        </w:rPr>
      </w:pPr>
      <w:r w:rsidRPr="00333656">
        <w:rPr>
          <w:rFonts w:ascii="Segoe UI" w:hAnsi="Segoe UI" w:cs="Segoe UI"/>
          <w:sz w:val="24"/>
          <w:szCs w:val="24"/>
        </w:rPr>
        <w:t xml:space="preserve">Yes, schools can enter more than one team into the VEPAA leagues (soccer, volleyball and basketball).  </w:t>
      </w:r>
      <w:r w:rsidRPr="00333656">
        <w:rPr>
          <w:rFonts w:ascii="Segoe UI" w:hAnsi="Segoe UI" w:cs="Segoe UI"/>
          <w:color w:val="000000"/>
          <w:sz w:val="24"/>
          <w:szCs w:val="24"/>
          <w:u w:color="000000"/>
          <w:lang w:val="en-GB"/>
        </w:rPr>
        <w:t xml:space="preserve">If a school agrees to participate in a given sport or sports, their team(s) is/are obligated to play every game.  There </w:t>
      </w:r>
      <w:r>
        <w:rPr>
          <w:rFonts w:ascii="Segoe UI" w:hAnsi="Segoe UI" w:cs="Segoe UI"/>
          <w:color w:val="000000"/>
          <w:sz w:val="24"/>
          <w:szCs w:val="24"/>
          <w:u w:color="000000"/>
          <w:lang w:val="en-GB"/>
        </w:rPr>
        <w:t>is</w:t>
      </w:r>
      <w:r w:rsidRPr="00333656">
        <w:rPr>
          <w:rFonts w:ascii="Segoe UI" w:hAnsi="Segoe UI" w:cs="Segoe UI"/>
          <w:color w:val="000000"/>
          <w:sz w:val="24"/>
          <w:szCs w:val="24"/>
          <w:u w:color="000000"/>
          <w:lang w:val="en-GB"/>
        </w:rPr>
        <w:t xml:space="preserve"> minimum number of participants required for each sport so schools should be aware that falling below that threshold may result in a default.</w:t>
      </w:r>
    </w:p>
    <w:p w14:paraId="75D73138" w14:textId="77777777" w:rsidR="00F518EA" w:rsidRDefault="00F518EA" w:rsidP="00AD7F60">
      <w:pPr>
        <w:spacing w:line="240" w:lineRule="auto"/>
        <w:rPr>
          <w:rFonts w:ascii="Segoe UI" w:hAnsi="Segoe UI" w:cs="Segoe UI"/>
          <w:bCs/>
          <w:color w:val="000000"/>
          <w:sz w:val="24"/>
          <w:szCs w:val="24"/>
          <w:u w:color="000000"/>
          <w:lang w:val="en-GB"/>
        </w:rPr>
      </w:pPr>
    </w:p>
    <w:p w14:paraId="44212F0F" w14:textId="77777777" w:rsidR="00AD7F60" w:rsidRPr="00333656" w:rsidRDefault="00AD7F60" w:rsidP="00AD7F60">
      <w:pPr>
        <w:spacing w:line="240" w:lineRule="auto"/>
        <w:rPr>
          <w:rFonts w:ascii="Segoe UI" w:hAnsi="Segoe UI" w:cs="Segoe UI"/>
          <w:color w:val="000000"/>
          <w:sz w:val="24"/>
          <w:szCs w:val="24"/>
          <w:u w:color="000000"/>
          <w:lang w:val="en-GB"/>
        </w:rPr>
      </w:pPr>
      <w:r w:rsidRPr="00333656">
        <w:rPr>
          <w:rFonts w:ascii="Segoe UI" w:hAnsi="Segoe UI" w:cs="Segoe UI"/>
          <w:bCs/>
          <w:color w:val="000000"/>
          <w:sz w:val="24"/>
          <w:szCs w:val="24"/>
          <w:u w:color="000000"/>
          <w:lang w:val="en-GB"/>
        </w:rPr>
        <w:t>All teams involved in VEPAA interschool play must have matching uniforms that clearly identify the school by having the school name and/or school ‘nickname’ and/or school logo. All uniforms must be numbered.</w:t>
      </w:r>
      <w:r w:rsidRPr="00333656">
        <w:rPr>
          <w:rFonts w:ascii="Segoe UI" w:hAnsi="Segoe UI" w:cs="Segoe UI"/>
          <w:color w:val="000000"/>
          <w:sz w:val="24"/>
          <w:szCs w:val="24"/>
          <w:u w:color="000000"/>
          <w:lang w:val="en-GB"/>
        </w:rPr>
        <w:t xml:space="preserve">  </w:t>
      </w:r>
    </w:p>
    <w:p w14:paraId="1FAB2872" w14:textId="77777777" w:rsidR="00D469BB" w:rsidRDefault="00AD7F60" w:rsidP="00FC6E08">
      <w:pPr>
        <w:rPr>
          <w:rFonts w:ascii="Segoe UI" w:hAnsi="Segoe UI" w:cs="Segoe UI"/>
          <w:color w:val="000000"/>
          <w:sz w:val="24"/>
          <w:szCs w:val="24"/>
          <w:u w:color="000000"/>
          <w:lang w:val="en-GB"/>
        </w:rPr>
      </w:pPr>
      <w:r w:rsidRPr="00333656">
        <w:rPr>
          <w:rFonts w:ascii="Segoe UI" w:hAnsi="Segoe UI" w:cs="Segoe UI"/>
          <w:color w:val="000000"/>
          <w:sz w:val="24"/>
          <w:szCs w:val="24"/>
          <w:u w:color="000000"/>
          <w:lang w:val="en-GB"/>
        </w:rPr>
        <w:lastRenderedPageBreak/>
        <w:t>Soccer and Volleyball teams from one school are always placed at the same location for league games.  However, if you register more than one team in basketball please note that they will not play games at the same site – each team must have its own coach/sponsor.</w:t>
      </w:r>
    </w:p>
    <w:p w14:paraId="3E790EA0" w14:textId="00643753" w:rsidR="00AD7F60" w:rsidRPr="00FC6E08" w:rsidRDefault="00AD7F60" w:rsidP="00FC6E08">
      <w:pPr>
        <w:rPr>
          <w:rFonts w:ascii="Segoe UI" w:hAnsi="Segoe UI" w:cs="Segoe UI"/>
          <w:color w:val="000000"/>
          <w:sz w:val="24"/>
          <w:szCs w:val="24"/>
          <w:u w:color="000000"/>
          <w:lang w:val="en-GB"/>
        </w:rPr>
      </w:pPr>
      <w:r w:rsidRPr="00333656">
        <w:rPr>
          <w:rFonts w:ascii="Segoe UI" w:hAnsi="Segoe UI" w:cs="Segoe UI"/>
          <w:b/>
          <w:sz w:val="24"/>
          <w:szCs w:val="24"/>
        </w:rPr>
        <w:t>I don’t have enough girls to form a grade 7 team, can they play on the junior team?</w:t>
      </w:r>
    </w:p>
    <w:p w14:paraId="4532E0E6" w14:textId="77777777" w:rsidR="00AD7F60" w:rsidRPr="00333656" w:rsidRDefault="00AD7F60" w:rsidP="00877E37">
      <w:pPr>
        <w:spacing w:after="0" w:line="240" w:lineRule="auto"/>
        <w:rPr>
          <w:rFonts w:ascii="Segoe UI" w:hAnsi="Segoe UI" w:cs="Segoe UI"/>
          <w:sz w:val="24"/>
          <w:szCs w:val="24"/>
        </w:rPr>
      </w:pPr>
      <w:r w:rsidRPr="00333656">
        <w:rPr>
          <w:rFonts w:ascii="Segoe UI" w:hAnsi="Segoe UI" w:cs="Segoe UI"/>
          <w:sz w:val="24"/>
          <w:szCs w:val="24"/>
        </w:rPr>
        <w:t>Student may play up but they may not play down in the age group so a grade 7 student may only participate on your senior team.</w:t>
      </w:r>
    </w:p>
    <w:p w14:paraId="44273FD9" w14:textId="77777777" w:rsidR="00AD7F60" w:rsidRDefault="00AD7F60" w:rsidP="00AD7F60">
      <w:pPr>
        <w:spacing w:line="240" w:lineRule="auto"/>
        <w:rPr>
          <w:rFonts w:ascii="Segoe UI" w:hAnsi="Segoe UI" w:cs="Segoe UI"/>
          <w:b/>
          <w:sz w:val="24"/>
          <w:szCs w:val="24"/>
        </w:rPr>
      </w:pPr>
    </w:p>
    <w:p w14:paraId="2E9DD3D7" w14:textId="4E25D33D" w:rsidR="00AD7F60" w:rsidRPr="00333656" w:rsidRDefault="00AD7F60" w:rsidP="00877E37">
      <w:pPr>
        <w:spacing w:after="0" w:line="240" w:lineRule="auto"/>
        <w:rPr>
          <w:rFonts w:ascii="Segoe UI" w:hAnsi="Segoe UI" w:cs="Segoe UI"/>
          <w:b/>
          <w:sz w:val="24"/>
          <w:szCs w:val="24"/>
        </w:rPr>
      </w:pPr>
      <w:r w:rsidRPr="00333656">
        <w:rPr>
          <w:rFonts w:ascii="Segoe UI" w:hAnsi="Segoe UI" w:cs="Segoe UI"/>
          <w:b/>
          <w:sz w:val="24"/>
          <w:szCs w:val="24"/>
        </w:rPr>
        <w:t xml:space="preserve">Can students play on more than one school team each sport </w:t>
      </w:r>
      <w:r w:rsidR="007B2117" w:rsidRPr="00333656">
        <w:rPr>
          <w:rFonts w:ascii="Segoe UI" w:hAnsi="Segoe UI" w:cs="Segoe UI"/>
          <w:b/>
          <w:sz w:val="24"/>
          <w:szCs w:val="24"/>
        </w:rPr>
        <w:t>season?</w:t>
      </w:r>
    </w:p>
    <w:p w14:paraId="77D4BC63" w14:textId="77777777" w:rsidR="00AD7F60" w:rsidRPr="00333656" w:rsidRDefault="00AD7F60" w:rsidP="00877E37">
      <w:pPr>
        <w:tabs>
          <w:tab w:val="left" w:pos="450"/>
          <w:tab w:val="left" w:pos="810"/>
        </w:tabs>
        <w:autoSpaceDE w:val="0"/>
        <w:autoSpaceDN w:val="0"/>
        <w:adjustRightInd w:val="0"/>
        <w:spacing w:after="0" w:line="240" w:lineRule="auto"/>
        <w:jc w:val="both"/>
        <w:textAlignment w:val="center"/>
        <w:rPr>
          <w:rFonts w:ascii="Segoe UI" w:hAnsi="Segoe UI" w:cs="Segoe UI"/>
          <w:color w:val="000000"/>
          <w:sz w:val="24"/>
          <w:szCs w:val="24"/>
          <w:u w:color="000000"/>
          <w:lang w:val="en-GB"/>
        </w:rPr>
      </w:pPr>
      <w:r w:rsidRPr="00333656">
        <w:rPr>
          <w:rFonts w:ascii="Segoe UI" w:hAnsi="Segoe UI" w:cs="Segoe UI"/>
          <w:color w:val="000000"/>
          <w:sz w:val="24"/>
          <w:szCs w:val="24"/>
          <w:u w:color="000000"/>
          <w:lang w:val="en-GB"/>
        </w:rPr>
        <w:t xml:space="preserve">After a pupil has played in a league game, </w:t>
      </w:r>
      <w:r w:rsidRPr="00C00EBA">
        <w:rPr>
          <w:rFonts w:ascii="Segoe UI" w:hAnsi="Segoe UI" w:cs="Segoe UI"/>
          <w:bCs/>
          <w:color w:val="FF0000"/>
          <w:sz w:val="24"/>
          <w:szCs w:val="24"/>
          <w:u w:color="000000"/>
          <w:lang w:val="en-GB"/>
        </w:rPr>
        <w:t>he or she must remain in that division and on that team</w:t>
      </w:r>
      <w:r w:rsidRPr="00C00EBA">
        <w:rPr>
          <w:rFonts w:ascii="Segoe UI" w:hAnsi="Segoe UI" w:cs="Segoe UI"/>
          <w:color w:val="FF0000"/>
          <w:sz w:val="24"/>
          <w:szCs w:val="24"/>
          <w:u w:color="000000"/>
          <w:lang w:val="en-GB"/>
        </w:rPr>
        <w:t xml:space="preserve"> </w:t>
      </w:r>
      <w:r w:rsidRPr="00333656">
        <w:rPr>
          <w:rFonts w:ascii="Segoe UI" w:hAnsi="Segoe UI" w:cs="Segoe UI"/>
          <w:color w:val="000000"/>
          <w:sz w:val="24"/>
          <w:szCs w:val="24"/>
          <w:u w:color="000000"/>
          <w:lang w:val="en-GB"/>
        </w:rPr>
        <w:t>for the remainder of the season, in that sport.  If a team uses a player who has, in that sport, first played in another division or on another team in that school, the team is then forced to forfeit the game or games in question.</w:t>
      </w:r>
    </w:p>
    <w:p w14:paraId="374C27A3" w14:textId="77777777" w:rsidR="00AD7F60" w:rsidRPr="00333656" w:rsidRDefault="00AD7F60" w:rsidP="00AD7F60">
      <w:pPr>
        <w:spacing w:line="240" w:lineRule="auto"/>
        <w:rPr>
          <w:rFonts w:ascii="Segoe UI" w:hAnsi="Segoe UI" w:cs="Segoe UI"/>
          <w:sz w:val="24"/>
          <w:szCs w:val="24"/>
        </w:rPr>
      </w:pPr>
    </w:p>
    <w:p w14:paraId="3CFE51A8" w14:textId="77777777" w:rsidR="00AD7F60" w:rsidRPr="00333656" w:rsidRDefault="00AD7F60" w:rsidP="00D333CF">
      <w:pPr>
        <w:spacing w:after="0" w:line="240" w:lineRule="auto"/>
        <w:rPr>
          <w:rFonts w:ascii="Segoe UI" w:hAnsi="Segoe UI" w:cs="Segoe UI"/>
          <w:b/>
          <w:sz w:val="24"/>
          <w:szCs w:val="24"/>
        </w:rPr>
      </w:pPr>
      <w:r w:rsidRPr="00333656">
        <w:rPr>
          <w:rFonts w:ascii="Segoe UI" w:hAnsi="Segoe UI" w:cs="Segoe UI"/>
          <w:b/>
          <w:sz w:val="24"/>
          <w:szCs w:val="24"/>
        </w:rPr>
        <w:t>Can girls play on a boys’ team?</w:t>
      </w:r>
    </w:p>
    <w:p w14:paraId="038F5D65" w14:textId="77777777" w:rsidR="00AD7F60" w:rsidRPr="00333656" w:rsidRDefault="00AD7F60" w:rsidP="00D333CF">
      <w:pPr>
        <w:tabs>
          <w:tab w:val="left" w:pos="0"/>
          <w:tab w:val="left" w:pos="810"/>
        </w:tabs>
        <w:autoSpaceDE w:val="0"/>
        <w:autoSpaceDN w:val="0"/>
        <w:adjustRightInd w:val="0"/>
        <w:spacing w:after="0" w:line="240" w:lineRule="auto"/>
        <w:jc w:val="both"/>
        <w:textAlignment w:val="center"/>
        <w:rPr>
          <w:rFonts w:ascii="Segoe UI" w:hAnsi="Segoe UI" w:cs="Segoe UI"/>
          <w:color w:val="000000"/>
          <w:sz w:val="24"/>
          <w:szCs w:val="24"/>
          <w:u w:color="000000"/>
          <w:lang w:val="en-GB"/>
        </w:rPr>
      </w:pPr>
      <w:r w:rsidRPr="00333656">
        <w:rPr>
          <w:rFonts w:ascii="Segoe UI" w:hAnsi="Segoe UI" w:cs="Segoe UI"/>
          <w:color w:val="000000"/>
          <w:sz w:val="24"/>
          <w:szCs w:val="24"/>
          <w:u w:color="000000"/>
          <w:lang w:val="en-GB"/>
        </w:rPr>
        <w:t>Yes, girls may play on a boys’ team</w:t>
      </w:r>
      <w:r>
        <w:rPr>
          <w:rFonts w:ascii="Segoe UI" w:hAnsi="Segoe UI" w:cs="Segoe UI"/>
          <w:color w:val="000000"/>
          <w:sz w:val="24"/>
          <w:szCs w:val="24"/>
          <w:u w:color="000000"/>
          <w:lang w:val="en-GB"/>
        </w:rPr>
        <w:t>.  H</w:t>
      </w:r>
      <w:r w:rsidRPr="00333656">
        <w:rPr>
          <w:rFonts w:ascii="Segoe UI" w:hAnsi="Segoe UI" w:cs="Segoe UI"/>
          <w:color w:val="000000"/>
          <w:sz w:val="24"/>
          <w:szCs w:val="24"/>
          <w:u w:color="000000"/>
          <w:lang w:val="en-GB"/>
        </w:rPr>
        <w:t xml:space="preserve">owever the student (s) may only play on one school team.  After a student has played in a league game, </w:t>
      </w:r>
      <w:r w:rsidRPr="00C00EBA">
        <w:rPr>
          <w:rFonts w:ascii="Segoe UI" w:hAnsi="Segoe UI" w:cs="Segoe UI"/>
          <w:bCs/>
          <w:color w:val="FF0000"/>
          <w:sz w:val="24"/>
          <w:szCs w:val="24"/>
          <w:u w:color="000000"/>
          <w:lang w:val="en-GB"/>
        </w:rPr>
        <w:t>she must remain in that division and on that team</w:t>
      </w:r>
      <w:r w:rsidRPr="00333656">
        <w:rPr>
          <w:rFonts w:ascii="Segoe UI" w:hAnsi="Segoe UI" w:cs="Segoe UI"/>
          <w:color w:val="000000"/>
          <w:sz w:val="24"/>
          <w:szCs w:val="24"/>
          <w:u w:color="000000"/>
          <w:lang w:val="en-GB"/>
        </w:rPr>
        <w:t xml:space="preserve"> for the remainder of the season, in that sport.</w:t>
      </w:r>
    </w:p>
    <w:p w14:paraId="2DFEAA7C" w14:textId="77777777" w:rsidR="00AD7F60" w:rsidRPr="00333656" w:rsidRDefault="00AD7F60" w:rsidP="00AD7F60">
      <w:pPr>
        <w:spacing w:line="240" w:lineRule="auto"/>
        <w:rPr>
          <w:rFonts w:ascii="Segoe UI" w:hAnsi="Segoe UI" w:cs="Segoe UI"/>
          <w:sz w:val="24"/>
          <w:szCs w:val="24"/>
        </w:rPr>
      </w:pPr>
    </w:p>
    <w:p w14:paraId="11DFBA21" w14:textId="77777777" w:rsidR="00AD7F60" w:rsidRPr="00333656" w:rsidRDefault="00AD7F60" w:rsidP="00D333CF">
      <w:pPr>
        <w:spacing w:after="0" w:line="240" w:lineRule="auto"/>
        <w:rPr>
          <w:rFonts w:ascii="Segoe UI" w:hAnsi="Segoe UI" w:cs="Segoe UI"/>
          <w:b/>
          <w:sz w:val="24"/>
          <w:szCs w:val="24"/>
        </w:rPr>
      </w:pPr>
      <w:r w:rsidRPr="00333656">
        <w:rPr>
          <w:rFonts w:ascii="Segoe UI" w:hAnsi="Segoe UI" w:cs="Segoe UI"/>
          <w:b/>
          <w:sz w:val="24"/>
          <w:szCs w:val="24"/>
        </w:rPr>
        <w:t>Can boys play on a girls’ team?</w:t>
      </w:r>
    </w:p>
    <w:p w14:paraId="4EF43E0F" w14:textId="55D946C8" w:rsidR="00AD7F60" w:rsidRPr="00333656" w:rsidRDefault="00AD7F60" w:rsidP="00D333CF">
      <w:pPr>
        <w:spacing w:after="0" w:line="240" w:lineRule="auto"/>
        <w:rPr>
          <w:rFonts w:ascii="Segoe UI" w:hAnsi="Segoe UI" w:cs="Segoe UI"/>
          <w:sz w:val="24"/>
          <w:szCs w:val="24"/>
        </w:rPr>
      </w:pPr>
      <w:r w:rsidRPr="00333656">
        <w:rPr>
          <w:rFonts w:ascii="Segoe UI" w:hAnsi="Segoe UI" w:cs="Segoe UI"/>
          <w:sz w:val="24"/>
          <w:szCs w:val="24"/>
        </w:rPr>
        <w:t>No</w:t>
      </w:r>
      <w:r w:rsidR="00C00EBA">
        <w:rPr>
          <w:rFonts w:ascii="Segoe UI" w:hAnsi="Segoe UI" w:cs="Segoe UI"/>
          <w:sz w:val="24"/>
          <w:szCs w:val="24"/>
        </w:rPr>
        <w:t>,</w:t>
      </w:r>
      <w:r w:rsidRPr="00333656">
        <w:rPr>
          <w:rFonts w:ascii="Segoe UI" w:hAnsi="Segoe UI" w:cs="Segoe UI"/>
          <w:sz w:val="24"/>
          <w:szCs w:val="24"/>
        </w:rPr>
        <w:t xml:space="preserve"> boys may not play on a girls’ team.</w:t>
      </w:r>
    </w:p>
    <w:p w14:paraId="3D21B648" w14:textId="77777777" w:rsidR="00AD7F60" w:rsidRDefault="00AD7F60" w:rsidP="00AD7F60">
      <w:pPr>
        <w:spacing w:line="240" w:lineRule="auto"/>
        <w:rPr>
          <w:rFonts w:ascii="Segoe UI" w:hAnsi="Segoe UI" w:cs="Segoe UI"/>
          <w:b/>
          <w:sz w:val="24"/>
          <w:szCs w:val="24"/>
        </w:rPr>
      </w:pPr>
    </w:p>
    <w:p w14:paraId="5313BF6D" w14:textId="77777777" w:rsidR="00C00EBA" w:rsidRPr="00333656" w:rsidRDefault="00C00EBA" w:rsidP="00C00EBA">
      <w:pPr>
        <w:spacing w:after="0" w:line="240" w:lineRule="auto"/>
        <w:rPr>
          <w:rFonts w:ascii="Segoe UI" w:hAnsi="Segoe UI" w:cs="Segoe UI"/>
          <w:b/>
          <w:sz w:val="24"/>
          <w:szCs w:val="24"/>
        </w:rPr>
      </w:pPr>
      <w:r w:rsidRPr="00333656">
        <w:rPr>
          <w:rFonts w:ascii="Segoe UI" w:hAnsi="Segoe UI" w:cs="Segoe UI"/>
          <w:b/>
          <w:sz w:val="24"/>
          <w:szCs w:val="24"/>
        </w:rPr>
        <w:t>Can students from another school represent our school in competition?</w:t>
      </w:r>
    </w:p>
    <w:p w14:paraId="37A3A7CB" w14:textId="77777777" w:rsidR="00C00EBA" w:rsidRPr="00333656" w:rsidRDefault="00C00EBA" w:rsidP="00C00EBA">
      <w:pPr>
        <w:spacing w:after="0" w:line="240" w:lineRule="auto"/>
        <w:rPr>
          <w:rFonts w:ascii="Segoe UI" w:hAnsi="Segoe UI" w:cs="Segoe UI"/>
          <w:sz w:val="24"/>
          <w:szCs w:val="24"/>
        </w:rPr>
      </w:pPr>
      <w:r w:rsidRPr="00333656">
        <w:rPr>
          <w:rFonts w:ascii="Segoe UI" w:hAnsi="Segoe UI" w:cs="Segoe UI"/>
          <w:sz w:val="24"/>
          <w:szCs w:val="24"/>
        </w:rPr>
        <w:t xml:space="preserve">Participation on a school team is limited to students that are enrolled in that school.  </w:t>
      </w:r>
    </w:p>
    <w:p w14:paraId="1C68DF81" w14:textId="77777777" w:rsidR="00C00EBA" w:rsidRDefault="00C00EBA" w:rsidP="00C00EBA">
      <w:pPr>
        <w:spacing w:line="240" w:lineRule="auto"/>
        <w:rPr>
          <w:rFonts w:ascii="Segoe UI" w:hAnsi="Segoe UI" w:cs="Segoe UI"/>
          <w:sz w:val="24"/>
          <w:szCs w:val="24"/>
        </w:rPr>
      </w:pPr>
    </w:p>
    <w:p w14:paraId="7E5319A6" w14:textId="77777777" w:rsidR="00C00EBA" w:rsidRPr="00333656" w:rsidRDefault="00C00EBA" w:rsidP="00C00EBA">
      <w:pPr>
        <w:spacing w:line="240" w:lineRule="auto"/>
        <w:rPr>
          <w:rFonts w:ascii="Segoe UI" w:hAnsi="Segoe UI" w:cs="Segoe UI"/>
          <w:sz w:val="24"/>
          <w:szCs w:val="24"/>
        </w:rPr>
      </w:pPr>
      <w:r w:rsidRPr="00333656">
        <w:rPr>
          <w:rFonts w:ascii="Segoe UI" w:hAnsi="Segoe UI" w:cs="Segoe UI"/>
          <w:sz w:val="24"/>
          <w:szCs w:val="24"/>
        </w:rPr>
        <w:t xml:space="preserve">For </w:t>
      </w:r>
      <w:r w:rsidRPr="00AD7F60">
        <w:rPr>
          <w:rFonts w:ascii="Segoe UI" w:hAnsi="Segoe UI" w:cs="Segoe UI"/>
          <w:b/>
          <w:sz w:val="24"/>
          <w:szCs w:val="24"/>
        </w:rPr>
        <w:t>individual sports</w:t>
      </w:r>
      <w:r w:rsidRPr="00333656">
        <w:rPr>
          <w:rFonts w:ascii="Segoe UI" w:hAnsi="Segoe UI" w:cs="Segoe UI"/>
          <w:sz w:val="24"/>
          <w:szCs w:val="24"/>
        </w:rPr>
        <w:t xml:space="preserve"> (cross country and track &amp; field), a school administrator and sponsor teacher may take responsibility and allow students from another VSB school that is not participating in that activity to train with their team.  However, these students must represent their home school (and wear their school uniform) in all sanctioned competitions.</w:t>
      </w:r>
    </w:p>
    <w:p w14:paraId="550BE193" w14:textId="77777777" w:rsidR="00C00EBA" w:rsidRDefault="00C00EBA" w:rsidP="00877E37">
      <w:pPr>
        <w:spacing w:after="0" w:line="240" w:lineRule="auto"/>
        <w:rPr>
          <w:rFonts w:ascii="Segoe UI" w:hAnsi="Segoe UI" w:cs="Segoe UI"/>
          <w:b/>
          <w:sz w:val="24"/>
          <w:szCs w:val="24"/>
        </w:rPr>
      </w:pPr>
    </w:p>
    <w:p w14:paraId="522278A6" w14:textId="77777777" w:rsidR="00AD7F60" w:rsidRDefault="00AD7F60" w:rsidP="00877E37">
      <w:pPr>
        <w:spacing w:after="0" w:line="240" w:lineRule="auto"/>
        <w:rPr>
          <w:rFonts w:ascii="Segoe UI" w:hAnsi="Segoe UI" w:cs="Segoe UI"/>
          <w:b/>
          <w:sz w:val="24"/>
          <w:szCs w:val="24"/>
        </w:rPr>
      </w:pPr>
      <w:r w:rsidRPr="00333656">
        <w:rPr>
          <w:rFonts w:ascii="Segoe UI" w:hAnsi="Segoe UI" w:cs="Segoe UI"/>
          <w:b/>
          <w:sz w:val="24"/>
          <w:szCs w:val="24"/>
        </w:rPr>
        <w:t>Are grade 3’s eligible to participate in team sports</w:t>
      </w:r>
    </w:p>
    <w:p w14:paraId="1291686E" w14:textId="0F7B578B" w:rsidR="00AD7F60" w:rsidRDefault="00AD7F60" w:rsidP="00877E37">
      <w:pPr>
        <w:spacing w:after="0" w:line="240" w:lineRule="auto"/>
        <w:rPr>
          <w:rFonts w:ascii="Segoe UI" w:hAnsi="Segoe UI" w:cs="Segoe UI"/>
          <w:color w:val="000000"/>
          <w:sz w:val="24"/>
          <w:szCs w:val="24"/>
        </w:rPr>
      </w:pPr>
      <w:r w:rsidRPr="00AD7F60">
        <w:rPr>
          <w:rFonts w:ascii="Segoe UI" w:hAnsi="Segoe UI" w:cs="Segoe UI"/>
          <w:color w:val="000000"/>
          <w:sz w:val="24"/>
          <w:szCs w:val="24"/>
        </w:rPr>
        <w:t xml:space="preserve">The juniors are for students up to grade 6 – schools should only use grade 4s and 5s when #s are low and the younger students are needed to field teams.  Grade 3s are too young to participate on the grade 6 (junior teams).  Coaches and administrators should </w:t>
      </w:r>
      <w:r w:rsidRPr="00AD7F60">
        <w:rPr>
          <w:rFonts w:ascii="Segoe UI" w:hAnsi="Segoe UI" w:cs="Segoe UI"/>
          <w:color w:val="000000"/>
          <w:sz w:val="24"/>
          <w:szCs w:val="24"/>
        </w:rPr>
        <w:lastRenderedPageBreak/>
        <w:t xml:space="preserve">also be mindful of the size differences between grade 6s and the younger students when entering teams into the VEPAA leagues. </w:t>
      </w:r>
    </w:p>
    <w:p w14:paraId="264C3D52" w14:textId="77777777" w:rsidR="00C00EBA" w:rsidRDefault="00C00EBA" w:rsidP="00AD7F60">
      <w:pPr>
        <w:spacing w:line="240" w:lineRule="auto"/>
        <w:rPr>
          <w:rFonts w:ascii="Segoe UI" w:hAnsi="Segoe UI" w:cs="Segoe UI"/>
          <w:color w:val="000000"/>
          <w:sz w:val="24"/>
          <w:szCs w:val="24"/>
        </w:rPr>
      </w:pPr>
    </w:p>
    <w:p w14:paraId="59C2FE85" w14:textId="28AB28FB" w:rsidR="00AD7F60" w:rsidRPr="00AD7F60" w:rsidRDefault="00AD7F60" w:rsidP="00AD7F60">
      <w:pPr>
        <w:spacing w:line="240" w:lineRule="auto"/>
        <w:rPr>
          <w:rFonts w:ascii="Segoe UI" w:hAnsi="Segoe UI" w:cs="Segoe UI"/>
          <w:b/>
          <w:sz w:val="24"/>
          <w:szCs w:val="24"/>
        </w:rPr>
      </w:pPr>
      <w:r>
        <w:rPr>
          <w:rFonts w:ascii="Segoe UI" w:hAnsi="Segoe UI" w:cs="Segoe UI"/>
          <w:color w:val="000000"/>
          <w:sz w:val="24"/>
          <w:szCs w:val="24"/>
        </w:rPr>
        <w:t>We would encourage schools to develop intramural programs to provide opportunities for your younger students to participate in school based programs.</w:t>
      </w:r>
    </w:p>
    <w:p w14:paraId="2A18B790" w14:textId="77777777" w:rsidR="00D469BB" w:rsidRDefault="00D469BB" w:rsidP="00877E37">
      <w:pPr>
        <w:spacing w:after="0" w:line="240" w:lineRule="auto"/>
        <w:rPr>
          <w:rFonts w:ascii="Segoe UI" w:hAnsi="Segoe UI" w:cs="Segoe UI"/>
          <w:b/>
          <w:sz w:val="24"/>
          <w:szCs w:val="24"/>
        </w:rPr>
      </w:pPr>
    </w:p>
    <w:p w14:paraId="09A200CB" w14:textId="215A8E7B" w:rsidR="004B5FDA" w:rsidRPr="00333656" w:rsidRDefault="004B5FDA" w:rsidP="00877E37">
      <w:pPr>
        <w:spacing w:after="0" w:line="240" w:lineRule="auto"/>
        <w:rPr>
          <w:rFonts w:ascii="Segoe UI" w:hAnsi="Segoe UI" w:cs="Segoe UI"/>
          <w:b/>
          <w:sz w:val="24"/>
          <w:szCs w:val="24"/>
        </w:rPr>
      </w:pPr>
      <w:r w:rsidRPr="00333656">
        <w:rPr>
          <w:rFonts w:ascii="Segoe UI" w:hAnsi="Segoe UI" w:cs="Segoe UI"/>
          <w:b/>
          <w:sz w:val="24"/>
          <w:szCs w:val="24"/>
        </w:rPr>
        <w:t>Where are the games?</w:t>
      </w:r>
    </w:p>
    <w:p w14:paraId="270534A7" w14:textId="77777777" w:rsidR="004B5FDA" w:rsidRPr="00333656" w:rsidRDefault="004B5FDA" w:rsidP="00877E37">
      <w:pPr>
        <w:spacing w:after="0" w:line="240" w:lineRule="auto"/>
        <w:rPr>
          <w:rFonts w:ascii="Segoe UI" w:hAnsi="Segoe UI" w:cs="Segoe UI"/>
          <w:sz w:val="24"/>
          <w:szCs w:val="24"/>
        </w:rPr>
      </w:pPr>
      <w:r w:rsidRPr="00333656">
        <w:rPr>
          <w:rFonts w:ascii="Segoe UI" w:hAnsi="Segoe UI" w:cs="Segoe UI"/>
          <w:sz w:val="24"/>
          <w:szCs w:val="24"/>
        </w:rPr>
        <w:t>The league coordinator will set up schedules for their sport.  The game site locations will be provided on the schedules.  For our volleyball leagues, the coordinator will assign the location for the first league playdate only.  The participating teams for that site may agree to rotate game sites to other schools in their group as long as the school is able to accommodate the number of teams assigned to the pool/zone.</w:t>
      </w:r>
    </w:p>
    <w:p w14:paraId="5DC05A54" w14:textId="77777777" w:rsidR="00014434" w:rsidRDefault="00014434" w:rsidP="00AD7F60">
      <w:pPr>
        <w:spacing w:line="240" w:lineRule="auto"/>
        <w:rPr>
          <w:rFonts w:ascii="Segoe UI" w:hAnsi="Segoe UI" w:cs="Segoe UI"/>
          <w:b/>
          <w:sz w:val="24"/>
          <w:szCs w:val="24"/>
        </w:rPr>
      </w:pPr>
    </w:p>
    <w:p w14:paraId="0DC1BA65" w14:textId="77777777" w:rsidR="004B5FDA" w:rsidRPr="00333656" w:rsidRDefault="004B5FDA" w:rsidP="00877E37">
      <w:pPr>
        <w:spacing w:after="0" w:line="240" w:lineRule="auto"/>
        <w:rPr>
          <w:rFonts w:ascii="Segoe UI" w:hAnsi="Segoe UI" w:cs="Segoe UI"/>
          <w:b/>
          <w:sz w:val="24"/>
          <w:szCs w:val="24"/>
        </w:rPr>
      </w:pPr>
      <w:r w:rsidRPr="00333656">
        <w:rPr>
          <w:rFonts w:ascii="Segoe UI" w:hAnsi="Segoe UI" w:cs="Segoe UI"/>
          <w:b/>
          <w:sz w:val="24"/>
          <w:szCs w:val="24"/>
        </w:rPr>
        <w:t>What time do games start?</w:t>
      </w:r>
    </w:p>
    <w:p w14:paraId="5C18725B" w14:textId="77777777" w:rsidR="004B5FDA" w:rsidRPr="00333656" w:rsidRDefault="004B5FDA" w:rsidP="00877E37">
      <w:pPr>
        <w:spacing w:after="0" w:line="240" w:lineRule="auto"/>
        <w:rPr>
          <w:rFonts w:ascii="Segoe UI" w:hAnsi="Segoe UI" w:cs="Segoe UI"/>
          <w:sz w:val="24"/>
          <w:szCs w:val="24"/>
        </w:rPr>
      </w:pPr>
      <w:r w:rsidRPr="00333656">
        <w:rPr>
          <w:rFonts w:ascii="Segoe UI" w:hAnsi="Segoe UI" w:cs="Segoe UI"/>
          <w:color w:val="000000"/>
          <w:sz w:val="24"/>
          <w:szCs w:val="24"/>
          <w:u w:color="000000"/>
          <w:lang w:val="en-GB"/>
        </w:rPr>
        <w:t xml:space="preserve">Games will be played at </w:t>
      </w:r>
      <w:r w:rsidRPr="00333656">
        <w:rPr>
          <w:rFonts w:ascii="Segoe UI" w:hAnsi="Segoe UI" w:cs="Segoe UI"/>
          <w:b/>
          <w:color w:val="000000"/>
          <w:sz w:val="24"/>
          <w:szCs w:val="24"/>
          <w:u w:color="000000"/>
          <w:lang w:val="en-GB"/>
        </w:rPr>
        <w:t>15:30 hours</w:t>
      </w:r>
      <w:r w:rsidRPr="00333656">
        <w:rPr>
          <w:rFonts w:ascii="Segoe UI" w:hAnsi="Segoe UI" w:cs="Segoe UI"/>
          <w:color w:val="000000"/>
          <w:sz w:val="24"/>
          <w:szCs w:val="24"/>
          <w:u w:color="000000"/>
          <w:lang w:val="en-GB"/>
        </w:rPr>
        <w:t>, and every effort should be made to START each game on time.</w:t>
      </w:r>
    </w:p>
    <w:p w14:paraId="37561E4F" w14:textId="77777777" w:rsidR="00014434" w:rsidRDefault="00014434" w:rsidP="00AD7F60">
      <w:pPr>
        <w:spacing w:line="240" w:lineRule="auto"/>
        <w:rPr>
          <w:rFonts w:ascii="Segoe UI" w:hAnsi="Segoe UI" w:cs="Segoe UI"/>
          <w:b/>
          <w:sz w:val="24"/>
          <w:szCs w:val="24"/>
        </w:rPr>
      </w:pPr>
    </w:p>
    <w:p w14:paraId="30E7F9B5" w14:textId="48E9DB7A" w:rsidR="004B5FDA" w:rsidRPr="00333656" w:rsidRDefault="004B5FDA" w:rsidP="00877E37">
      <w:pPr>
        <w:spacing w:after="0" w:line="240" w:lineRule="auto"/>
        <w:rPr>
          <w:rFonts w:ascii="Segoe UI" w:hAnsi="Segoe UI" w:cs="Segoe UI"/>
          <w:b/>
          <w:sz w:val="24"/>
          <w:szCs w:val="24"/>
        </w:rPr>
      </w:pPr>
      <w:r w:rsidRPr="00333656">
        <w:rPr>
          <w:rFonts w:ascii="Segoe UI" w:hAnsi="Segoe UI" w:cs="Segoe UI"/>
          <w:b/>
          <w:sz w:val="24"/>
          <w:szCs w:val="24"/>
        </w:rPr>
        <w:t>Will TOC coverage be provided by the VEPAA</w:t>
      </w:r>
      <w:r w:rsidR="00014434">
        <w:rPr>
          <w:rFonts w:ascii="Segoe UI" w:hAnsi="Segoe UI" w:cs="Segoe UI"/>
          <w:b/>
          <w:sz w:val="24"/>
          <w:szCs w:val="24"/>
        </w:rPr>
        <w:t xml:space="preserve"> for events that occur during school time</w:t>
      </w:r>
      <w:r w:rsidRPr="00333656">
        <w:rPr>
          <w:rFonts w:ascii="Segoe UI" w:hAnsi="Segoe UI" w:cs="Segoe UI"/>
          <w:b/>
          <w:sz w:val="24"/>
          <w:szCs w:val="24"/>
        </w:rPr>
        <w:t>?</w:t>
      </w:r>
    </w:p>
    <w:p w14:paraId="4E6356C4" w14:textId="617E8BEE" w:rsidR="004B5FDA" w:rsidRPr="00333656" w:rsidRDefault="004B5FDA" w:rsidP="00877E37">
      <w:pPr>
        <w:spacing w:after="0" w:line="240" w:lineRule="auto"/>
        <w:rPr>
          <w:rFonts w:ascii="Segoe UI" w:hAnsi="Segoe UI" w:cs="Segoe UI"/>
          <w:sz w:val="24"/>
          <w:szCs w:val="24"/>
        </w:rPr>
      </w:pPr>
      <w:r w:rsidRPr="00333656">
        <w:rPr>
          <w:rFonts w:ascii="Segoe UI" w:hAnsi="Segoe UI" w:cs="Segoe UI"/>
          <w:sz w:val="24"/>
          <w:szCs w:val="24"/>
        </w:rPr>
        <w:t>Unfortunately, the VEPAA district budget is only able to assist with TOC coverage for the league championship coordinators.  Ea</w:t>
      </w:r>
      <w:r w:rsidR="0073520E">
        <w:rPr>
          <w:rFonts w:ascii="Segoe UI" w:hAnsi="Segoe UI" w:cs="Segoe UI"/>
          <w:sz w:val="24"/>
          <w:szCs w:val="24"/>
        </w:rPr>
        <w:t>ch school will be responsible for</w:t>
      </w:r>
      <w:r w:rsidRPr="00333656">
        <w:rPr>
          <w:rFonts w:ascii="Segoe UI" w:hAnsi="Segoe UI" w:cs="Segoe UI"/>
          <w:sz w:val="24"/>
          <w:szCs w:val="24"/>
        </w:rPr>
        <w:t xml:space="preserve"> providing its own coverage for teachers to attend the VEPAA championships that occur during school hours.</w:t>
      </w:r>
    </w:p>
    <w:p w14:paraId="29A3D2B4" w14:textId="77777777" w:rsidR="002B079A" w:rsidRDefault="002B079A" w:rsidP="002B079A">
      <w:pPr>
        <w:spacing w:line="240" w:lineRule="auto"/>
        <w:rPr>
          <w:rFonts w:ascii="Segoe UI" w:hAnsi="Segoe UI" w:cs="Segoe UI"/>
          <w:b/>
          <w:sz w:val="24"/>
          <w:szCs w:val="24"/>
        </w:rPr>
      </w:pPr>
    </w:p>
    <w:p w14:paraId="4992B2B4" w14:textId="7AF1B56D" w:rsidR="002B079A" w:rsidRPr="00333656" w:rsidRDefault="002B079A" w:rsidP="002B079A">
      <w:pPr>
        <w:tabs>
          <w:tab w:val="left" w:pos="-1152"/>
          <w:tab w:val="left" w:pos="-720"/>
          <w:tab w:val="left" w:pos="0"/>
          <w:tab w:val="left" w:pos="720"/>
          <w:tab w:val="left" w:pos="1440"/>
          <w:tab w:val="left" w:pos="1800"/>
          <w:tab w:val="left" w:pos="2160"/>
          <w:tab w:val="left" w:pos="2880"/>
          <w:tab w:val="left" w:pos="3600"/>
          <w:tab w:val="left" w:pos="4320"/>
          <w:tab w:val="left" w:pos="5040"/>
          <w:tab w:val="left" w:pos="5760"/>
          <w:tab w:val="left" w:pos="6480"/>
        </w:tabs>
        <w:autoSpaceDE w:val="0"/>
        <w:autoSpaceDN w:val="0"/>
        <w:adjustRightInd w:val="0"/>
        <w:spacing w:after="0" w:line="240" w:lineRule="auto"/>
        <w:textAlignment w:val="center"/>
        <w:rPr>
          <w:rFonts w:ascii="Segoe UI" w:hAnsi="Segoe UI" w:cs="Segoe UI"/>
          <w:color w:val="000000"/>
          <w:sz w:val="24"/>
          <w:szCs w:val="24"/>
          <w:u w:color="000000"/>
          <w:lang w:val="en-GB"/>
        </w:rPr>
      </w:pPr>
      <w:r>
        <w:rPr>
          <w:rFonts w:ascii="Segoe UI" w:hAnsi="Segoe UI" w:cs="Segoe UI"/>
          <w:b/>
          <w:bCs/>
          <w:color w:val="000000"/>
          <w:sz w:val="24"/>
          <w:szCs w:val="24"/>
          <w:u w:color="000000"/>
          <w:lang w:val="en-GB"/>
        </w:rPr>
        <w:t>Referees:</w:t>
      </w:r>
      <w:r w:rsidRPr="00333656">
        <w:rPr>
          <w:rFonts w:ascii="Segoe UI" w:hAnsi="Segoe UI" w:cs="Segoe UI"/>
          <w:color w:val="000000"/>
          <w:sz w:val="24"/>
          <w:szCs w:val="24"/>
          <w:u w:color="000000"/>
          <w:lang w:val="en-GB"/>
        </w:rPr>
        <w:tab/>
      </w:r>
      <w:r w:rsidRPr="00333656">
        <w:rPr>
          <w:rFonts w:ascii="Segoe UI" w:hAnsi="Segoe UI" w:cs="Segoe UI"/>
          <w:color w:val="000000"/>
          <w:sz w:val="24"/>
          <w:szCs w:val="24"/>
          <w:u w:color="000000"/>
          <w:lang w:val="en-GB"/>
        </w:rPr>
        <w:tab/>
      </w:r>
    </w:p>
    <w:p w14:paraId="1BDE8566" w14:textId="1AF08E97" w:rsidR="002B079A" w:rsidRPr="00333656" w:rsidRDefault="002B079A" w:rsidP="002B079A">
      <w:pPr>
        <w:tabs>
          <w:tab w:val="left" w:pos="-1152"/>
          <w:tab w:val="left" w:pos="-720"/>
          <w:tab w:val="left" w:pos="0"/>
          <w:tab w:val="left" w:pos="720"/>
          <w:tab w:val="left" w:pos="1440"/>
          <w:tab w:val="left" w:pos="1800"/>
          <w:tab w:val="left" w:pos="2160"/>
          <w:tab w:val="left" w:pos="2880"/>
          <w:tab w:val="left" w:pos="3600"/>
          <w:tab w:val="left" w:pos="4320"/>
          <w:tab w:val="left" w:pos="5040"/>
          <w:tab w:val="left" w:pos="5760"/>
          <w:tab w:val="left" w:pos="6480"/>
        </w:tabs>
        <w:suppressAutoHyphens/>
        <w:autoSpaceDE w:val="0"/>
        <w:autoSpaceDN w:val="0"/>
        <w:adjustRightInd w:val="0"/>
        <w:spacing w:after="0" w:line="240" w:lineRule="auto"/>
        <w:ind w:left="720" w:hanging="720"/>
        <w:textAlignment w:val="center"/>
        <w:rPr>
          <w:rFonts w:ascii="Segoe UI" w:hAnsi="Segoe UI" w:cs="Segoe UI"/>
          <w:color w:val="000000"/>
          <w:sz w:val="24"/>
          <w:szCs w:val="24"/>
          <w:u w:color="000000"/>
          <w:lang w:val="en-GB"/>
        </w:rPr>
      </w:pPr>
      <w:r w:rsidRPr="00333656">
        <w:rPr>
          <w:rFonts w:ascii="Segoe UI" w:hAnsi="Segoe UI" w:cs="Segoe UI"/>
          <w:color w:val="000000"/>
          <w:sz w:val="24"/>
          <w:szCs w:val="24"/>
          <w:u w:color="000000"/>
          <w:lang w:val="en-GB"/>
        </w:rPr>
        <w:t xml:space="preserve">Both </w:t>
      </w:r>
      <w:r w:rsidR="007B2117">
        <w:rPr>
          <w:rFonts w:ascii="Segoe UI" w:hAnsi="Segoe UI" w:cs="Segoe UI"/>
          <w:color w:val="000000"/>
          <w:sz w:val="24"/>
          <w:szCs w:val="24"/>
          <w:u w:color="000000"/>
          <w:lang w:val="en-GB"/>
        </w:rPr>
        <w:t xml:space="preserve">teams must provide a </w:t>
      </w:r>
      <w:r w:rsidRPr="00333656">
        <w:rPr>
          <w:rFonts w:ascii="Segoe UI" w:hAnsi="Segoe UI" w:cs="Segoe UI"/>
          <w:color w:val="000000"/>
          <w:sz w:val="24"/>
          <w:szCs w:val="24"/>
          <w:u w:color="000000"/>
          <w:lang w:val="en-GB"/>
        </w:rPr>
        <w:t xml:space="preserve">referee </w:t>
      </w:r>
      <w:r w:rsidR="007B2117">
        <w:rPr>
          <w:rFonts w:ascii="Segoe UI" w:hAnsi="Segoe UI" w:cs="Segoe UI"/>
          <w:color w:val="000000"/>
          <w:sz w:val="24"/>
          <w:szCs w:val="24"/>
          <w:u w:color="000000"/>
          <w:lang w:val="en-GB"/>
        </w:rPr>
        <w:t xml:space="preserve">to officiate their game. </w:t>
      </w:r>
    </w:p>
    <w:p w14:paraId="42B06402" w14:textId="77777777" w:rsidR="002B079A" w:rsidRPr="00333656" w:rsidRDefault="002B079A" w:rsidP="002B079A">
      <w:pPr>
        <w:spacing w:line="240" w:lineRule="auto"/>
        <w:rPr>
          <w:rFonts w:ascii="Segoe UI" w:hAnsi="Segoe UI" w:cs="Segoe UI"/>
          <w:sz w:val="24"/>
          <w:szCs w:val="24"/>
        </w:rPr>
      </w:pPr>
    </w:p>
    <w:p w14:paraId="52024903" w14:textId="77777777" w:rsidR="002B079A" w:rsidRDefault="002B079A" w:rsidP="00877E37">
      <w:pPr>
        <w:spacing w:after="0" w:line="240" w:lineRule="auto"/>
        <w:rPr>
          <w:rFonts w:ascii="Segoe UI" w:hAnsi="Segoe UI" w:cs="Segoe UI"/>
          <w:b/>
          <w:sz w:val="24"/>
          <w:szCs w:val="24"/>
        </w:rPr>
      </w:pPr>
      <w:r w:rsidRPr="002B079A">
        <w:rPr>
          <w:rFonts w:ascii="Segoe UI" w:hAnsi="Segoe UI" w:cs="Segoe UI"/>
          <w:b/>
          <w:sz w:val="24"/>
          <w:szCs w:val="24"/>
        </w:rPr>
        <w:t>Home team Responsibilities</w:t>
      </w:r>
    </w:p>
    <w:p w14:paraId="167AEBDB" w14:textId="3CB7E63C" w:rsidR="002B079A" w:rsidRPr="002B079A" w:rsidRDefault="002B079A" w:rsidP="00877E37">
      <w:pPr>
        <w:spacing w:after="0" w:line="240" w:lineRule="auto"/>
        <w:rPr>
          <w:rFonts w:ascii="Segoe UI" w:hAnsi="Segoe UI" w:cs="Segoe UI"/>
          <w:b/>
          <w:sz w:val="24"/>
          <w:szCs w:val="24"/>
        </w:rPr>
      </w:pPr>
      <w:r w:rsidRPr="00AD7F60">
        <w:rPr>
          <w:rFonts w:ascii="Segoe UI" w:hAnsi="Segoe UI" w:cs="Segoe UI"/>
          <w:color w:val="000000"/>
          <w:sz w:val="24"/>
          <w:szCs w:val="24"/>
          <w:u w:color="000000"/>
          <w:lang w:val="en-GB"/>
        </w:rPr>
        <w:t xml:space="preserve">The </w:t>
      </w:r>
      <w:r w:rsidRPr="00C00EBA">
        <w:rPr>
          <w:rFonts w:ascii="Segoe UI" w:hAnsi="Segoe UI" w:cs="Segoe UI"/>
          <w:bCs/>
          <w:color w:val="FF0000"/>
          <w:sz w:val="24"/>
          <w:szCs w:val="24"/>
          <w:u w:color="000000"/>
          <w:lang w:val="en-GB"/>
        </w:rPr>
        <w:t>home team shall be responsible for the general order of the field of play or gymnasium</w:t>
      </w:r>
      <w:r w:rsidRPr="00C00EBA">
        <w:rPr>
          <w:rFonts w:ascii="Segoe UI" w:hAnsi="Segoe UI" w:cs="Segoe UI"/>
          <w:color w:val="FF0000"/>
          <w:sz w:val="24"/>
          <w:szCs w:val="24"/>
          <w:u w:color="000000"/>
          <w:lang w:val="en-GB"/>
        </w:rPr>
        <w:t xml:space="preserve">.  </w:t>
      </w:r>
      <w:r w:rsidRPr="00AD7F60">
        <w:rPr>
          <w:rFonts w:ascii="Segoe UI" w:hAnsi="Segoe UI" w:cs="Segoe UI"/>
          <w:color w:val="000000"/>
          <w:sz w:val="24"/>
          <w:szCs w:val="24"/>
          <w:u w:color="000000"/>
          <w:lang w:val="en-GB"/>
        </w:rPr>
        <w:t>The visiting coach shall assist in maintaining proper conduct on the grounds and shall be responsible for the conduct of his/her own team.</w:t>
      </w:r>
    </w:p>
    <w:p w14:paraId="3E674516" w14:textId="77777777" w:rsidR="00877E37" w:rsidRDefault="00877E37" w:rsidP="00AD7F60">
      <w:pPr>
        <w:spacing w:line="240" w:lineRule="auto"/>
        <w:rPr>
          <w:rFonts w:ascii="Segoe UI" w:hAnsi="Segoe UI" w:cs="Segoe UI"/>
          <w:b/>
          <w:sz w:val="24"/>
          <w:szCs w:val="24"/>
        </w:rPr>
      </w:pPr>
    </w:p>
    <w:p w14:paraId="63ED280F" w14:textId="77777777" w:rsidR="000966B5" w:rsidRPr="00333656" w:rsidRDefault="000966B5" w:rsidP="00877E37">
      <w:pPr>
        <w:spacing w:after="0" w:line="240" w:lineRule="auto"/>
        <w:rPr>
          <w:rFonts w:ascii="Segoe UI" w:hAnsi="Segoe UI" w:cs="Segoe UI"/>
          <w:b/>
          <w:sz w:val="24"/>
          <w:szCs w:val="24"/>
        </w:rPr>
      </w:pPr>
      <w:r w:rsidRPr="00333656">
        <w:rPr>
          <w:rFonts w:ascii="Segoe UI" w:hAnsi="Segoe UI" w:cs="Segoe UI"/>
          <w:b/>
          <w:sz w:val="24"/>
          <w:szCs w:val="24"/>
        </w:rPr>
        <w:t>Can parents volunteer to coach?</w:t>
      </w:r>
    </w:p>
    <w:p w14:paraId="63ED2810" w14:textId="77777777" w:rsidR="007D0227" w:rsidRPr="00333656" w:rsidRDefault="007D0227" w:rsidP="00877E37">
      <w:pPr>
        <w:autoSpaceDE w:val="0"/>
        <w:autoSpaceDN w:val="0"/>
        <w:adjustRightInd w:val="0"/>
        <w:spacing w:after="0" w:line="240" w:lineRule="auto"/>
        <w:textAlignment w:val="center"/>
        <w:rPr>
          <w:rFonts w:ascii="Segoe UI" w:hAnsi="Segoe UI" w:cs="Segoe UI"/>
          <w:color w:val="000000"/>
          <w:sz w:val="24"/>
          <w:szCs w:val="24"/>
          <w:lang w:val="en-GB"/>
        </w:rPr>
      </w:pPr>
      <w:r w:rsidRPr="00333656">
        <w:rPr>
          <w:rFonts w:ascii="Segoe UI" w:hAnsi="Segoe UI" w:cs="Segoe UI"/>
          <w:color w:val="000000"/>
          <w:sz w:val="24"/>
          <w:szCs w:val="24"/>
          <w:lang w:val="en-GB"/>
        </w:rPr>
        <w:t>Yes, a parent and/or volunteer from the school may coach, but a school staff representative must be present for the duration of the game.</w:t>
      </w:r>
      <w:r w:rsidRPr="00333656">
        <w:rPr>
          <w:rFonts w:ascii="Segoe UI" w:hAnsi="Segoe UI" w:cs="Segoe UI"/>
          <w:b/>
          <w:bCs/>
          <w:color w:val="000000"/>
          <w:sz w:val="24"/>
          <w:szCs w:val="24"/>
          <w:lang w:val="en-GB"/>
        </w:rPr>
        <w:t xml:space="preserve">  </w:t>
      </w:r>
      <w:r w:rsidRPr="00C00EBA">
        <w:rPr>
          <w:rFonts w:ascii="Segoe UI" w:hAnsi="Segoe UI" w:cs="Segoe UI"/>
          <w:bCs/>
          <w:color w:val="FF0000"/>
          <w:sz w:val="24"/>
          <w:szCs w:val="24"/>
          <w:lang w:val="en-GB"/>
        </w:rPr>
        <w:t xml:space="preserve">The team sponsor must be on the bench (or side lines for soccer) and is ultimately responsible for the conduct </w:t>
      </w:r>
      <w:r w:rsidRPr="00C00EBA">
        <w:rPr>
          <w:rFonts w:ascii="Segoe UI" w:hAnsi="Segoe UI" w:cs="Segoe UI"/>
          <w:bCs/>
          <w:color w:val="FF0000"/>
          <w:sz w:val="24"/>
          <w:szCs w:val="24"/>
          <w:lang w:val="en-GB"/>
        </w:rPr>
        <w:lastRenderedPageBreak/>
        <w:t>of the players, coaches and spectators associated with their team.</w:t>
      </w:r>
      <w:r w:rsidRPr="00C00EBA">
        <w:rPr>
          <w:rFonts w:ascii="Segoe UI" w:hAnsi="Segoe UI" w:cs="Segoe UI"/>
          <w:color w:val="FF0000"/>
          <w:sz w:val="24"/>
          <w:szCs w:val="24"/>
          <w:lang w:val="en-GB"/>
        </w:rPr>
        <w:t xml:space="preserve">  </w:t>
      </w:r>
      <w:r w:rsidRPr="00333656">
        <w:rPr>
          <w:rFonts w:ascii="Segoe UI" w:hAnsi="Segoe UI" w:cs="Segoe UI"/>
          <w:color w:val="000000"/>
          <w:sz w:val="24"/>
          <w:szCs w:val="24"/>
          <w:lang w:val="en-GB"/>
        </w:rPr>
        <w:t>The final selection of staff to be in charge of school teams should be at the discretion of the school principal.</w:t>
      </w:r>
    </w:p>
    <w:p w14:paraId="3227A204" w14:textId="77777777" w:rsidR="002B079A" w:rsidRDefault="002B079A" w:rsidP="00AD7F60">
      <w:pPr>
        <w:spacing w:line="240" w:lineRule="auto"/>
        <w:rPr>
          <w:rFonts w:ascii="Segoe UI" w:hAnsi="Segoe UI" w:cs="Segoe UI"/>
          <w:sz w:val="24"/>
          <w:szCs w:val="24"/>
        </w:rPr>
      </w:pPr>
    </w:p>
    <w:p w14:paraId="63ED2811" w14:textId="77777777" w:rsidR="007D0227" w:rsidRPr="00333656" w:rsidRDefault="007D0227" w:rsidP="00AD7F60">
      <w:pPr>
        <w:spacing w:line="240" w:lineRule="auto"/>
        <w:rPr>
          <w:rFonts w:ascii="Segoe UI" w:hAnsi="Segoe UI" w:cs="Segoe UI"/>
          <w:sz w:val="24"/>
          <w:szCs w:val="24"/>
        </w:rPr>
      </w:pPr>
      <w:r w:rsidRPr="00333656">
        <w:rPr>
          <w:rFonts w:ascii="Segoe UI" w:hAnsi="Segoe UI" w:cs="Segoe UI"/>
          <w:sz w:val="24"/>
          <w:szCs w:val="24"/>
        </w:rPr>
        <w:t>The school sponsor should introduce themselves to the opposing team coach/sponsor prior to the start of the game.</w:t>
      </w:r>
    </w:p>
    <w:p w14:paraId="79591AFE" w14:textId="77777777" w:rsidR="00014434" w:rsidRDefault="00014434" w:rsidP="00AD7F60">
      <w:pPr>
        <w:spacing w:line="240" w:lineRule="auto"/>
        <w:rPr>
          <w:rFonts w:ascii="Segoe UI" w:hAnsi="Segoe UI" w:cs="Segoe UI"/>
          <w:b/>
          <w:sz w:val="24"/>
          <w:szCs w:val="24"/>
        </w:rPr>
      </w:pPr>
    </w:p>
    <w:p w14:paraId="63ED2812" w14:textId="77777777" w:rsidR="007D0227" w:rsidRPr="00333656" w:rsidRDefault="007D0227" w:rsidP="00877E37">
      <w:pPr>
        <w:spacing w:after="0" w:line="240" w:lineRule="auto"/>
        <w:rPr>
          <w:rFonts w:ascii="Segoe UI" w:hAnsi="Segoe UI" w:cs="Segoe UI"/>
          <w:b/>
          <w:sz w:val="24"/>
          <w:szCs w:val="24"/>
        </w:rPr>
      </w:pPr>
      <w:r w:rsidRPr="00333656">
        <w:rPr>
          <w:rFonts w:ascii="Segoe UI" w:hAnsi="Segoe UI" w:cs="Segoe UI"/>
          <w:b/>
          <w:sz w:val="24"/>
          <w:szCs w:val="24"/>
        </w:rPr>
        <w:t>Can parents volunteer to referee?</w:t>
      </w:r>
    </w:p>
    <w:p w14:paraId="13F15AC8" w14:textId="77777777" w:rsidR="00D469BB" w:rsidRDefault="007D0227" w:rsidP="00877E37">
      <w:pPr>
        <w:spacing w:after="0" w:line="240" w:lineRule="auto"/>
        <w:rPr>
          <w:rFonts w:ascii="Segoe UI" w:hAnsi="Segoe UI" w:cs="Segoe UI"/>
          <w:sz w:val="24"/>
          <w:szCs w:val="24"/>
        </w:rPr>
      </w:pPr>
      <w:r w:rsidRPr="00333656">
        <w:rPr>
          <w:rFonts w:ascii="Segoe UI" w:hAnsi="Segoe UI" w:cs="Segoe UI"/>
          <w:sz w:val="24"/>
          <w:szCs w:val="24"/>
        </w:rPr>
        <w:t>Each participating team is responsible for providing referees for their games.  These referees can include school staff, parents, and competent secondary school students.</w:t>
      </w:r>
    </w:p>
    <w:p w14:paraId="53B8E9FC" w14:textId="64971AF0" w:rsidR="002B079A" w:rsidRPr="001C235A" w:rsidRDefault="002B079A" w:rsidP="00877E37">
      <w:pPr>
        <w:spacing w:after="0" w:line="240" w:lineRule="auto"/>
        <w:rPr>
          <w:rFonts w:ascii="Segoe UI" w:hAnsi="Segoe UI" w:cs="Segoe UI"/>
          <w:sz w:val="24"/>
          <w:szCs w:val="24"/>
        </w:rPr>
      </w:pPr>
      <w:r w:rsidRPr="0073520E">
        <w:rPr>
          <w:rFonts w:ascii="Segoe UI" w:hAnsi="Segoe UI" w:cs="Segoe UI"/>
          <w:b/>
          <w:sz w:val="24"/>
          <w:szCs w:val="24"/>
        </w:rPr>
        <w:t>Communication to/with League Coordinators, VEPAA Executive</w:t>
      </w:r>
      <w:r>
        <w:rPr>
          <w:rFonts w:ascii="Segoe UI" w:hAnsi="Segoe UI" w:cs="Segoe UI"/>
          <w:b/>
          <w:sz w:val="24"/>
          <w:szCs w:val="24"/>
        </w:rPr>
        <w:t>,</w:t>
      </w:r>
      <w:r w:rsidRPr="0073520E">
        <w:rPr>
          <w:rFonts w:ascii="Segoe UI" w:hAnsi="Segoe UI" w:cs="Segoe UI"/>
          <w:b/>
          <w:sz w:val="24"/>
          <w:szCs w:val="24"/>
        </w:rPr>
        <w:t xml:space="preserve"> and District Athletics Coordinator</w:t>
      </w:r>
    </w:p>
    <w:p w14:paraId="77F55258" w14:textId="77777777" w:rsidR="002B079A" w:rsidRPr="00333656" w:rsidRDefault="002B079A" w:rsidP="00877E37">
      <w:pPr>
        <w:spacing w:after="0" w:line="240" w:lineRule="auto"/>
        <w:rPr>
          <w:rFonts w:ascii="Segoe UI" w:hAnsi="Segoe UI" w:cs="Segoe UI"/>
          <w:sz w:val="24"/>
          <w:szCs w:val="24"/>
        </w:rPr>
      </w:pPr>
      <w:r w:rsidRPr="00333656">
        <w:rPr>
          <w:rFonts w:ascii="Segoe UI" w:hAnsi="Segoe UI" w:cs="Segoe UI"/>
          <w:sz w:val="24"/>
          <w:szCs w:val="24"/>
        </w:rPr>
        <w:t xml:space="preserve">All correspondence or concerns should be expressed through the VSB school staff (coach or sponsor) and/or through the school administration.  </w:t>
      </w:r>
    </w:p>
    <w:p w14:paraId="1964E618" w14:textId="77777777" w:rsidR="002B079A" w:rsidRDefault="002B079A" w:rsidP="002B079A">
      <w:pPr>
        <w:spacing w:line="240" w:lineRule="auto"/>
        <w:rPr>
          <w:rFonts w:ascii="Segoe UI" w:hAnsi="Segoe UI" w:cs="Segoe UI"/>
          <w:b/>
          <w:sz w:val="24"/>
          <w:szCs w:val="24"/>
        </w:rPr>
      </w:pPr>
    </w:p>
    <w:p w14:paraId="63ED2828" w14:textId="6A6D7164" w:rsidR="0084451A" w:rsidRPr="00333656" w:rsidRDefault="0084451A" w:rsidP="00877E37">
      <w:pPr>
        <w:spacing w:after="0" w:line="240" w:lineRule="auto"/>
        <w:rPr>
          <w:rFonts w:ascii="Segoe UI" w:hAnsi="Segoe UI" w:cs="Segoe UI"/>
          <w:b/>
          <w:sz w:val="24"/>
          <w:szCs w:val="24"/>
        </w:rPr>
      </w:pPr>
      <w:r w:rsidRPr="00333656">
        <w:rPr>
          <w:rFonts w:ascii="Segoe UI" w:hAnsi="Segoe UI" w:cs="Segoe UI"/>
          <w:b/>
          <w:sz w:val="24"/>
          <w:szCs w:val="24"/>
        </w:rPr>
        <w:t>Where can I get scoresheets for basketball</w:t>
      </w:r>
      <w:r w:rsidR="00014434">
        <w:rPr>
          <w:rFonts w:ascii="Segoe UI" w:hAnsi="Segoe UI" w:cs="Segoe UI"/>
          <w:b/>
          <w:sz w:val="24"/>
          <w:szCs w:val="24"/>
        </w:rPr>
        <w:t xml:space="preserve"> and volleyball?</w:t>
      </w:r>
    </w:p>
    <w:p w14:paraId="63ED2829" w14:textId="008B303D" w:rsidR="007D0227" w:rsidRPr="00333656" w:rsidRDefault="007F79E6" w:rsidP="00877E37">
      <w:pPr>
        <w:spacing w:after="0" w:line="240" w:lineRule="auto"/>
        <w:rPr>
          <w:rFonts w:ascii="Segoe UI" w:hAnsi="Segoe UI" w:cs="Segoe UI"/>
          <w:sz w:val="24"/>
          <w:szCs w:val="24"/>
        </w:rPr>
      </w:pPr>
      <w:r w:rsidRPr="00333656">
        <w:rPr>
          <w:rFonts w:ascii="Segoe UI" w:hAnsi="Segoe UI" w:cs="Segoe UI"/>
          <w:sz w:val="24"/>
          <w:szCs w:val="24"/>
        </w:rPr>
        <w:t>B</w:t>
      </w:r>
      <w:r w:rsidR="007D0227" w:rsidRPr="00333656">
        <w:rPr>
          <w:rFonts w:ascii="Segoe UI" w:hAnsi="Segoe UI" w:cs="Segoe UI"/>
          <w:sz w:val="24"/>
          <w:szCs w:val="24"/>
        </w:rPr>
        <w:t>asketball scoresheets are available through the VSB Print shop at no charge to the school.  The requisition can be faxed or emailed to the Print Shop and in most cases should be delivered to your school with your next blue bag delivery.</w:t>
      </w:r>
      <w:r w:rsidRPr="00333656">
        <w:rPr>
          <w:rFonts w:ascii="Segoe UI" w:hAnsi="Segoe UI" w:cs="Segoe UI"/>
          <w:sz w:val="24"/>
          <w:szCs w:val="24"/>
        </w:rPr>
        <w:t xml:space="preserve">  We do not tend to use scoresheets for volleyball but they are available if needed.</w:t>
      </w:r>
    </w:p>
    <w:p w14:paraId="63ED282B" w14:textId="141DB485" w:rsidR="007D0227" w:rsidRPr="00333656" w:rsidRDefault="007D0227" w:rsidP="00AD7F60">
      <w:pPr>
        <w:spacing w:line="240" w:lineRule="auto"/>
        <w:ind w:left="720"/>
        <w:rPr>
          <w:rFonts w:ascii="Segoe UI" w:hAnsi="Segoe UI" w:cs="Segoe UI"/>
          <w:sz w:val="24"/>
          <w:szCs w:val="24"/>
        </w:rPr>
      </w:pPr>
      <w:r w:rsidRPr="00333656">
        <w:rPr>
          <w:rFonts w:ascii="Segoe UI" w:hAnsi="Segoe UI" w:cs="Segoe UI"/>
          <w:sz w:val="24"/>
          <w:szCs w:val="24"/>
        </w:rPr>
        <w:t xml:space="preserve">Basketball school sheet order # </w:t>
      </w:r>
      <w:r w:rsidRPr="00333656">
        <w:rPr>
          <w:rFonts w:ascii="Segoe UI" w:hAnsi="Segoe UI" w:cs="Segoe UI"/>
          <w:sz w:val="24"/>
          <w:szCs w:val="24"/>
        </w:rPr>
        <w:tab/>
      </w:r>
      <w:r w:rsidRPr="00333656">
        <w:rPr>
          <w:rFonts w:ascii="Segoe UI" w:hAnsi="Segoe UI" w:cs="Segoe UI"/>
          <w:sz w:val="24"/>
          <w:szCs w:val="24"/>
        </w:rPr>
        <w:tab/>
        <w:t>REC</w:t>
      </w:r>
      <w:r w:rsidR="007F79E6" w:rsidRPr="00333656">
        <w:rPr>
          <w:rFonts w:ascii="Segoe UI" w:hAnsi="Segoe UI" w:cs="Segoe UI"/>
          <w:sz w:val="24"/>
          <w:szCs w:val="24"/>
        </w:rPr>
        <w:t>-DL-030</w:t>
      </w:r>
    </w:p>
    <w:p w14:paraId="4473CB4B" w14:textId="77777777" w:rsidR="007F79E6" w:rsidRPr="00333656" w:rsidRDefault="007F79E6" w:rsidP="00AD7F60">
      <w:pPr>
        <w:spacing w:line="240" w:lineRule="auto"/>
        <w:ind w:left="720"/>
        <w:rPr>
          <w:rFonts w:ascii="Segoe UI" w:hAnsi="Segoe UI" w:cs="Segoe UI"/>
          <w:sz w:val="24"/>
          <w:szCs w:val="24"/>
        </w:rPr>
      </w:pPr>
      <w:r w:rsidRPr="00333656">
        <w:rPr>
          <w:rFonts w:ascii="Segoe UI" w:hAnsi="Segoe UI" w:cs="Segoe UI"/>
          <w:sz w:val="24"/>
          <w:szCs w:val="24"/>
        </w:rPr>
        <w:t xml:space="preserve">Volleyball school sheet order # </w:t>
      </w:r>
      <w:r w:rsidRPr="00333656">
        <w:rPr>
          <w:rFonts w:ascii="Segoe UI" w:hAnsi="Segoe UI" w:cs="Segoe UI"/>
          <w:sz w:val="24"/>
          <w:szCs w:val="24"/>
        </w:rPr>
        <w:tab/>
      </w:r>
      <w:r w:rsidRPr="00333656">
        <w:rPr>
          <w:rFonts w:ascii="Segoe UI" w:hAnsi="Segoe UI" w:cs="Segoe UI"/>
          <w:sz w:val="24"/>
          <w:szCs w:val="24"/>
        </w:rPr>
        <w:tab/>
        <w:t>REC-DL-027</w:t>
      </w:r>
    </w:p>
    <w:p w14:paraId="63ED282C" w14:textId="77777777" w:rsidR="007D0227" w:rsidRPr="00333656" w:rsidRDefault="007D0227" w:rsidP="00AD7F60">
      <w:pPr>
        <w:spacing w:line="240" w:lineRule="auto"/>
        <w:rPr>
          <w:rFonts w:ascii="Segoe UI" w:hAnsi="Segoe UI" w:cs="Segoe UI"/>
          <w:sz w:val="24"/>
          <w:szCs w:val="24"/>
        </w:rPr>
      </w:pPr>
    </w:p>
    <w:p w14:paraId="63ED282D" w14:textId="1C58AC87" w:rsidR="00E34CB3" w:rsidRPr="00333656" w:rsidRDefault="0084451A" w:rsidP="00877E37">
      <w:pPr>
        <w:spacing w:after="0" w:line="240" w:lineRule="auto"/>
        <w:rPr>
          <w:rFonts w:ascii="Segoe UI" w:hAnsi="Segoe UI" w:cs="Segoe UI"/>
          <w:b/>
          <w:sz w:val="24"/>
          <w:szCs w:val="24"/>
        </w:rPr>
      </w:pPr>
      <w:r w:rsidRPr="00333656">
        <w:rPr>
          <w:rFonts w:ascii="Segoe UI" w:hAnsi="Segoe UI" w:cs="Segoe UI"/>
          <w:b/>
          <w:sz w:val="24"/>
          <w:szCs w:val="24"/>
        </w:rPr>
        <w:t xml:space="preserve">Where do I get the participation </w:t>
      </w:r>
      <w:r w:rsidR="007B2117" w:rsidRPr="00333656">
        <w:rPr>
          <w:rFonts w:ascii="Segoe UI" w:hAnsi="Segoe UI" w:cs="Segoe UI"/>
          <w:b/>
          <w:sz w:val="24"/>
          <w:szCs w:val="24"/>
        </w:rPr>
        <w:t>certificates?</w:t>
      </w:r>
    </w:p>
    <w:p w14:paraId="63ED282F" w14:textId="7A4FD233" w:rsidR="00E34CB3" w:rsidRPr="00333656" w:rsidRDefault="00E34CB3" w:rsidP="00877E37">
      <w:pPr>
        <w:spacing w:after="0" w:line="240" w:lineRule="auto"/>
        <w:rPr>
          <w:rFonts w:ascii="Segoe UI" w:hAnsi="Segoe UI" w:cs="Segoe UI"/>
          <w:sz w:val="24"/>
          <w:szCs w:val="24"/>
        </w:rPr>
      </w:pPr>
      <w:r w:rsidRPr="00333656">
        <w:rPr>
          <w:rFonts w:ascii="Segoe UI" w:hAnsi="Segoe UI" w:cs="Segoe UI"/>
          <w:sz w:val="24"/>
          <w:szCs w:val="24"/>
        </w:rPr>
        <w:t>The VEPAA sends out ‘participant’ certificate templates to each school</w:t>
      </w:r>
      <w:r w:rsidR="0073520E">
        <w:rPr>
          <w:rFonts w:ascii="Segoe UI" w:hAnsi="Segoe UI" w:cs="Segoe UI"/>
          <w:sz w:val="24"/>
          <w:szCs w:val="24"/>
        </w:rPr>
        <w:t xml:space="preserve"> and these can </w:t>
      </w:r>
      <w:r w:rsidRPr="00333656">
        <w:rPr>
          <w:rFonts w:ascii="Segoe UI" w:hAnsi="Segoe UI" w:cs="Segoe UI"/>
          <w:sz w:val="24"/>
          <w:szCs w:val="24"/>
        </w:rPr>
        <w:t>be printed as needed by the coach.</w:t>
      </w:r>
      <w:r w:rsidR="002B079A">
        <w:rPr>
          <w:rFonts w:ascii="Segoe UI" w:hAnsi="Segoe UI" w:cs="Segoe UI"/>
          <w:sz w:val="24"/>
          <w:szCs w:val="24"/>
        </w:rPr>
        <w:t xml:space="preserve">  </w:t>
      </w:r>
      <w:r w:rsidRPr="00333656">
        <w:rPr>
          <w:rFonts w:ascii="Segoe UI" w:hAnsi="Segoe UI" w:cs="Segoe UI"/>
          <w:sz w:val="24"/>
          <w:szCs w:val="24"/>
        </w:rPr>
        <w:t>Certificates for league champions and finalists are presented to the teams at the city championships.</w:t>
      </w:r>
    </w:p>
    <w:p w14:paraId="6CA55105" w14:textId="77777777" w:rsidR="00877E37" w:rsidRDefault="00877E37" w:rsidP="00AD7F60">
      <w:pPr>
        <w:spacing w:line="240" w:lineRule="auto"/>
        <w:rPr>
          <w:rFonts w:ascii="Segoe UI" w:hAnsi="Segoe UI" w:cs="Segoe UI"/>
          <w:b/>
          <w:sz w:val="24"/>
          <w:szCs w:val="24"/>
        </w:rPr>
      </w:pPr>
    </w:p>
    <w:p w14:paraId="63ED2830" w14:textId="0F6EDB37" w:rsidR="00793979" w:rsidRPr="00333656" w:rsidRDefault="00793979" w:rsidP="00877E37">
      <w:pPr>
        <w:spacing w:after="0" w:line="240" w:lineRule="auto"/>
        <w:rPr>
          <w:rFonts w:ascii="Segoe UI" w:hAnsi="Segoe UI" w:cs="Segoe UI"/>
          <w:b/>
          <w:sz w:val="24"/>
          <w:szCs w:val="24"/>
        </w:rPr>
      </w:pPr>
      <w:r w:rsidRPr="00333656">
        <w:rPr>
          <w:rFonts w:ascii="Segoe UI" w:hAnsi="Segoe UI" w:cs="Segoe UI"/>
          <w:b/>
          <w:sz w:val="24"/>
          <w:szCs w:val="24"/>
        </w:rPr>
        <w:t xml:space="preserve">When is the </w:t>
      </w:r>
      <w:r w:rsidR="007B2117" w:rsidRPr="00333656">
        <w:rPr>
          <w:rFonts w:ascii="Segoe UI" w:hAnsi="Segoe UI" w:cs="Segoe UI"/>
          <w:b/>
          <w:sz w:val="24"/>
          <w:szCs w:val="24"/>
        </w:rPr>
        <w:t>coaches’</w:t>
      </w:r>
      <w:r w:rsidRPr="00333656">
        <w:rPr>
          <w:rFonts w:ascii="Segoe UI" w:hAnsi="Segoe UI" w:cs="Segoe UI"/>
          <w:b/>
          <w:sz w:val="24"/>
          <w:szCs w:val="24"/>
        </w:rPr>
        <w:t xml:space="preserve"> recognition </w:t>
      </w:r>
      <w:r w:rsidR="007B2117" w:rsidRPr="00333656">
        <w:rPr>
          <w:rFonts w:ascii="Segoe UI" w:hAnsi="Segoe UI" w:cs="Segoe UI"/>
          <w:b/>
          <w:sz w:val="24"/>
          <w:szCs w:val="24"/>
        </w:rPr>
        <w:t>event?</w:t>
      </w:r>
    </w:p>
    <w:p w14:paraId="63ED2831" w14:textId="77777777" w:rsidR="00E34CB3" w:rsidRPr="00333656" w:rsidRDefault="00E34CB3" w:rsidP="00877E37">
      <w:pPr>
        <w:spacing w:after="0" w:line="240" w:lineRule="auto"/>
        <w:rPr>
          <w:rFonts w:ascii="Segoe UI" w:hAnsi="Segoe UI" w:cs="Segoe UI"/>
          <w:sz w:val="24"/>
          <w:szCs w:val="24"/>
        </w:rPr>
      </w:pPr>
      <w:r w:rsidRPr="00333656">
        <w:rPr>
          <w:rFonts w:ascii="Segoe UI" w:hAnsi="Segoe UI" w:cs="Segoe UI"/>
          <w:sz w:val="24"/>
          <w:szCs w:val="24"/>
        </w:rPr>
        <w:t>The coaches and sponsors recognition wine and cheese takes place on the last Friday of January.  All coaches and sponsors are welcome to attend – RSVP is not required.</w:t>
      </w:r>
    </w:p>
    <w:p w14:paraId="63ED2832" w14:textId="204B93E2" w:rsidR="00E34CB3" w:rsidRPr="00333656" w:rsidRDefault="00E34CB3" w:rsidP="00AD7F60">
      <w:pPr>
        <w:spacing w:line="240" w:lineRule="auto"/>
        <w:rPr>
          <w:rFonts w:ascii="Segoe UI" w:hAnsi="Segoe UI" w:cs="Segoe UI"/>
          <w:sz w:val="24"/>
          <w:szCs w:val="24"/>
        </w:rPr>
      </w:pPr>
      <w:r w:rsidRPr="00333656">
        <w:rPr>
          <w:rFonts w:ascii="Segoe UI" w:hAnsi="Segoe UI" w:cs="Segoe UI"/>
          <w:sz w:val="24"/>
          <w:szCs w:val="24"/>
        </w:rPr>
        <w:t>The event feature</w:t>
      </w:r>
      <w:r w:rsidR="00C00EBA">
        <w:rPr>
          <w:rFonts w:ascii="Segoe UI" w:hAnsi="Segoe UI" w:cs="Segoe UI"/>
          <w:sz w:val="24"/>
          <w:szCs w:val="24"/>
        </w:rPr>
        <w:t>s</w:t>
      </w:r>
      <w:r w:rsidRPr="00333656">
        <w:rPr>
          <w:rFonts w:ascii="Segoe UI" w:hAnsi="Segoe UI" w:cs="Segoe UI"/>
          <w:sz w:val="24"/>
          <w:szCs w:val="24"/>
        </w:rPr>
        <w:t xml:space="preserve"> special presentations to ‘new’ coaches, 20 year coaches and Career Achievement Award recipients.</w:t>
      </w:r>
    </w:p>
    <w:p w14:paraId="63ED2833" w14:textId="77777777" w:rsidR="00E34CB3" w:rsidRPr="00333656" w:rsidRDefault="00E34CB3" w:rsidP="00AD7F60">
      <w:pPr>
        <w:spacing w:line="240" w:lineRule="auto"/>
        <w:rPr>
          <w:rFonts w:ascii="Segoe UI" w:hAnsi="Segoe UI" w:cs="Segoe UI"/>
          <w:sz w:val="24"/>
          <w:szCs w:val="24"/>
        </w:rPr>
      </w:pPr>
      <w:r w:rsidRPr="00333656">
        <w:rPr>
          <w:rFonts w:ascii="Segoe UI" w:hAnsi="Segoe UI" w:cs="Segoe UI"/>
          <w:sz w:val="24"/>
          <w:szCs w:val="24"/>
        </w:rPr>
        <w:t>The event is not formal.  It is a great way to connect with teaching colleagues and opposing coaches.</w:t>
      </w:r>
    </w:p>
    <w:p w14:paraId="63ED2834" w14:textId="77777777" w:rsidR="00E34CB3" w:rsidRPr="00333656" w:rsidRDefault="00E34CB3" w:rsidP="00AD7F60">
      <w:pPr>
        <w:spacing w:line="240" w:lineRule="auto"/>
        <w:rPr>
          <w:rFonts w:ascii="Segoe UI" w:hAnsi="Segoe UI" w:cs="Segoe UI"/>
          <w:b/>
          <w:sz w:val="24"/>
          <w:szCs w:val="24"/>
        </w:rPr>
      </w:pPr>
    </w:p>
    <w:p w14:paraId="63ED2835" w14:textId="77777777" w:rsidR="00793979" w:rsidRPr="00333656" w:rsidRDefault="00793979" w:rsidP="00877E37">
      <w:pPr>
        <w:spacing w:after="0" w:line="240" w:lineRule="auto"/>
        <w:rPr>
          <w:rFonts w:ascii="Segoe UI" w:hAnsi="Segoe UI" w:cs="Segoe UI"/>
          <w:b/>
          <w:sz w:val="24"/>
          <w:szCs w:val="24"/>
        </w:rPr>
      </w:pPr>
      <w:r w:rsidRPr="00333656">
        <w:rPr>
          <w:rFonts w:ascii="Segoe UI" w:hAnsi="Segoe UI" w:cs="Segoe UI"/>
          <w:b/>
          <w:sz w:val="24"/>
          <w:szCs w:val="24"/>
        </w:rPr>
        <w:lastRenderedPageBreak/>
        <w:t>Are there any coaching clinics</w:t>
      </w:r>
    </w:p>
    <w:p w14:paraId="63ED2836" w14:textId="433464C6" w:rsidR="00E34CB3" w:rsidRPr="00333656" w:rsidRDefault="00E34CB3" w:rsidP="00877E37">
      <w:pPr>
        <w:spacing w:after="0" w:line="240" w:lineRule="auto"/>
        <w:rPr>
          <w:rFonts w:ascii="Segoe UI" w:hAnsi="Segoe UI" w:cs="Segoe UI"/>
          <w:sz w:val="24"/>
          <w:szCs w:val="24"/>
        </w:rPr>
      </w:pPr>
      <w:r w:rsidRPr="00333656">
        <w:rPr>
          <w:rFonts w:ascii="Segoe UI" w:hAnsi="Segoe UI" w:cs="Segoe UI"/>
          <w:sz w:val="24"/>
          <w:szCs w:val="24"/>
        </w:rPr>
        <w:t>The VEPAA</w:t>
      </w:r>
      <w:r w:rsidR="00333656" w:rsidRPr="00333656">
        <w:rPr>
          <w:rFonts w:ascii="Segoe UI" w:hAnsi="Segoe UI" w:cs="Segoe UI"/>
          <w:sz w:val="24"/>
          <w:szCs w:val="24"/>
        </w:rPr>
        <w:t xml:space="preserve"> is always interested in providing </w:t>
      </w:r>
      <w:r w:rsidRPr="00333656">
        <w:rPr>
          <w:rFonts w:ascii="Segoe UI" w:hAnsi="Segoe UI" w:cs="Segoe UI"/>
          <w:sz w:val="24"/>
          <w:szCs w:val="24"/>
        </w:rPr>
        <w:t>clinics for any coaches (new and seasoned) that are seeking way</w:t>
      </w:r>
      <w:r w:rsidR="0073520E">
        <w:rPr>
          <w:rFonts w:ascii="Segoe UI" w:hAnsi="Segoe UI" w:cs="Segoe UI"/>
          <w:sz w:val="24"/>
          <w:szCs w:val="24"/>
        </w:rPr>
        <w:t>s</w:t>
      </w:r>
      <w:r w:rsidRPr="00333656">
        <w:rPr>
          <w:rFonts w:ascii="Segoe UI" w:hAnsi="Segoe UI" w:cs="Segoe UI"/>
          <w:sz w:val="24"/>
          <w:szCs w:val="24"/>
        </w:rPr>
        <w:t xml:space="preserve"> to hone or refine their knowledge and skills of the game.  There will be clinics prior to each sport season for both coaches and referees.</w:t>
      </w:r>
    </w:p>
    <w:p w14:paraId="63ED2837" w14:textId="77777777" w:rsidR="00E34CB3" w:rsidRPr="00333656" w:rsidRDefault="00E34CB3" w:rsidP="00AD7F60">
      <w:pPr>
        <w:spacing w:line="240" w:lineRule="auto"/>
        <w:rPr>
          <w:rFonts w:ascii="Segoe UI" w:hAnsi="Segoe UI" w:cs="Segoe UI"/>
          <w:sz w:val="24"/>
          <w:szCs w:val="24"/>
        </w:rPr>
      </w:pPr>
      <w:r w:rsidRPr="00333656">
        <w:rPr>
          <w:rFonts w:ascii="Segoe UI" w:hAnsi="Segoe UI" w:cs="Segoe UI"/>
          <w:sz w:val="24"/>
          <w:szCs w:val="24"/>
        </w:rPr>
        <w:t>In addition, the VEPAA organizes workshops on the October Pro-D that can be used in your PE class or for your extra-curricular sports teams.</w:t>
      </w:r>
    </w:p>
    <w:p w14:paraId="63ED2838" w14:textId="77777777" w:rsidR="00256FB4" w:rsidRPr="00333656" w:rsidRDefault="00256FB4" w:rsidP="00AD7F60">
      <w:pPr>
        <w:spacing w:line="240" w:lineRule="auto"/>
        <w:rPr>
          <w:rFonts w:ascii="Segoe UI" w:hAnsi="Segoe UI" w:cs="Segoe UI"/>
          <w:b/>
          <w:sz w:val="24"/>
          <w:szCs w:val="24"/>
        </w:rPr>
      </w:pPr>
    </w:p>
    <w:p w14:paraId="63ED2839" w14:textId="77777777" w:rsidR="00793979" w:rsidRPr="00333656" w:rsidRDefault="00793979" w:rsidP="00877E37">
      <w:pPr>
        <w:spacing w:after="0" w:line="240" w:lineRule="auto"/>
        <w:rPr>
          <w:rFonts w:ascii="Segoe UI" w:hAnsi="Segoe UI" w:cs="Segoe UI"/>
          <w:b/>
          <w:sz w:val="24"/>
          <w:szCs w:val="24"/>
        </w:rPr>
      </w:pPr>
      <w:r w:rsidRPr="00333656">
        <w:rPr>
          <w:rFonts w:ascii="Segoe UI" w:hAnsi="Segoe UI" w:cs="Segoe UI"/>
          <w:b/>
          <w:sz w:val="24"/>
          <w:szCs w:val="24"/>
        </w:rPr>
        <w:t>Are there any referee clinics</w:t>
      </w:r>
    </w:p>
    <w:p w14:paraId="31415E40" w14:textId="59CC91A7" w:rsidR="000F12ED" w:rsidRPr="00333656" w:rsidRDefault="00256FB4" w:rsidP="001C235A">
      <w:pPr>
        <w:spacing w:after="0" w:line="240" w:lineRule="auto"/>
        <w:rPr>
          <w:rFonts w:ascii="Segoe UI" w:hAnsi="Segoe UI" w:cs="Segoe UI"/>
          <w:sz w:val="24"/>
          <w:szCs w:val="24"/>
        </w:rPr>
      </w:pPr>
      <w:r w:rsidRPr="00333656">
        <w:rPr>
          <w:rFonts w:ascii="Segoe UI" w:hAnsi="Segoe UI" w:cs="Segoe UI"/>
          <w:sz w:val="24"/>
          <w:szCs w:val="24"/>
        </w:rPr>
        <w:t>We recognize that not everyone feels comfortable being a referee</w:t>
      </w:r>
      <w:r w:rsidR="0073520E">
        <w:rPr>
          <w:rFonts w:ascii="Segoe UI" w:hAnsi="Segoe UI" w:cs="Segoe UI"/>
          <w:sz w:val="24"/>
          <w:szCs w:val="24"/>
        </w:rPr>
        <w:t>.  T</w:t>
      </w:r>
      <w:r w:rsidRPr="00333656">
        <w:rPr>
          <w:rFonts w:ascii="Segoe UI" w:hAnsi="Segoe UI" w:cs="Segoe UI"/>
          <w:sz w:val="24"/>
          <w:szCs w:val="24"/>
        </w:rPr>
        <w:t>he VEPAA will offer referee clinics prior to the start of every sport season.</w:t>
      </w:r>
    </w:p>
    <w:sectPr w:rsidR="000F12ED" w:rsidRPr="00333656" w:rsidSect="00F5635F">
      <w:pgSz w:w="12240" w:h="15840" w:code="1"/>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C5E0F"/>
    <w:multiLevelType w:val="hybridMultilevel"/>
    <w:tmpl w:val="3FF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223D9"/>
    <w:multiLevelType w:val="hybridMultilevel"/>
    <w:tmpl w:val="F850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14A82"/>
    <w:multiLevelType w:val="hybridMultilevel"/>
    <w:tmpl w:val="558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75C3E"/>
    <w:multiLevelType w:val="hybridMultilevel"/>
    <w:tmpl w:val="05EA4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50442382">
    <w:abstractNumId w:val="2"/>
  </w:num>
  <w:num w:numId="2" w16cid:durableId="1793747606">
    <w:abstractNumId w:val="0"/>
  </w:num>
  <w:num w:numId="3" w16cid:durableId="1327518258">
    <w:abstractNumId w:val="1"/>
  </w:num>
  <w:num w:numId="4" w16cid:durableId="1871798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B5"/>
    <w:rsid w:val="00014434"/>
    <w:rsid w:val="000966B5"/>
    <w:rsid w:val="000B1C73"/>
    <w:rsid w:val="000F12ED"/>
    <w:rsid w:val="00112D63"/>
    <w:rsid w:val="0018034A"/>
    <w:rsid w:val="001C235A"/>
    <w:rsid w:val="00256FB4"/>
    <w:rsid w:val="002B079A"/>
    <w:rsid w:val="00333656"/>
    <w:rsid w:val="004B5FDA"/>
    <w:rsid w:val="004E28C5"/>
    <w:rsid w:val="00680918"/>
    <w:rsid w:val="006B352B"/>
    <w:rsid w:val="0073520E"/>
    <w:rsid w:val="00793979"/>
    <w:rsid w:val="007B2117"/>
    <w:rsid w:val="007D0227"/>
    <w:rsid w:val="007F22DC"/>
    <w:rsid w:val="007F79E6"/>
    <w:rsid w:val="0084451A"/>
    <w:rsid w:val="00877E37"/>
    <w:rsid w:val="00936B7B"/>
    <w:rsid w:val="009A65FA"/>
    <w:rsid w:val="00A675E5"/>
    <w:rsid w:val="00AD7F60"/>
    <w:rsid w:val="00B82D58"/>
    <w:rsid w:val="00C00EBA"/>
    <w:rsid w:val="00D333CF"/>
    <w:rsid w:val="00D469BB"/>
    <w:rsid w:val="00D94829"/>
    <w:rsid w:val="00DC49DB"/>
    <w:rsid w:val="00E34CB3"/>
    <w:rsid w:val="00F518EA"/>
    <w:rsid w:val="00F5635F"/>
    <w:rsid w:val="00FC6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27FE"/>
  <w15:chartTrackingRefBased/>
  <w15:docId w15:val="{80D92751-584E-48DF-B1D6-40218E1B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8C5"/>
    <w:pPr>
      <w:ind w:left="720"/>
      <w:contextualSpacing/>
    </w:pPr>
  </w:style>
  <w:style w:type="paragraph" w:styleId="BalloonText">
    <w:name w:val="Balloon Text"/>
    <w:basedOn w:val="Normal"/>
    <w:link w:val="BalloonTextChar"/>
    <w:uiPriority w:val="99"/>
    <w:semiHidden/>
    <w:unhideWhenUsed/>
    <w:rsid w:val="0011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63"/>
    <w:rPr>
      <w:rFonts w:ascii="Segoe UI" w:hAnsi="Segoe UI" w:cs="Segoe UI"/>
      <w:sz w:val="18"/>
      <w:szCs w:val="18"/>
    </w:rPr>
  </w:style>
  <w:style w:type="paragraph" w:styleId="NormalWeb">
    <w:name w:val="Normal (Web)"/>
    <w:basedOn w:val="Normal"/>
    <w:uiPriority w:val="99"/>
    <w:semiHidden/>
    <w:unhideWhenUsed/>
    <w:rsid w:val="00AD7F6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96452">
      <w:bodyDiv w:val="1"/>
      <w:marLeft w:val="0"/>
      <w:marRight w:val="0"/>
      <w:marTop w:val="0"/>
      <w:marBottom w:val="0"/>
      <w:divBdr>
        <w:top w:val="none" w:sz="0" w:space="0" w:color="auto"/>
        <w:left w:val="none" w:sz="0" w:space="0" w:color="auto"/>
        <w:bottom w:val="none" w:sz="0" w:space="0" w:color="auto"/>
        <w:right w:val="none" w:sz="0" w:space="0" w:color="auto"/>
      </w:divBdr>
    </w:div>
    <w:div w:id="19375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A1706C9D80740AE5631E2187C1388" ma:contentTypeVersion="2" ma:contentTypeDescription="Create a new document." ma:contentTypeScope="" ma:versionID="ef065e63674b4b5db963d867e47a5097">
  <xsd:schema xmlns:xsd="http://www.w3.org/2001/XMLSchema" xmlns:xs="http://www.w3.org/2001/XMLSchema" xmlns:p="http://schemas.microsoft.com/office/2006/metadata/properties" xmlns:ns1="http://schemas.microsoft.com/sharepoint/v3" xmlns:ns2="7366f14a-c38a-4b57-880d-da2655472016" targetNamespace="http://schemas.microsoft.com/office/2006/metadata/properties" ma:root="true" ma:fieldsID="774f9ccdcb25dfc6e83277b382b92ca3" ns1:_="" ns2:_="">
    <xsd:import namespace="http://schemas.microsoft.com/sharepoint/v3"/>
    <xsd:import namespace="7366f14a-c38a-4b57-880d-da26554720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66f14a-c38a-4b57-880d-da265547201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7F949-CFB6-4077-B7A0-3774D99E20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BAFFE9-B7F7-4076-85D5-F85C71745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66f14a-c38a-4b57-880d-da2655472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8BDAA-B24B-4AA3-A4B0-32E5139B3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 Sohi</dc:creator>
  <cp:keywords/>
  <dc:description/>
  <cp:lastModifiedBy>Misan Mohamed</cp:lastModifiedBy>
  <cp:revision>2</cp:revision>
  <cp:lastPrinted>2018-08-27T20:40:00Z</cp:lastPrinted>
  <dcterms:created xsi:type="dcterms:W3CDTF">2022-10-05T15:45:00Z</dcterms:created>
  <dcterms:modified xsi:type="dcterms:W3CDTF">2022-10-05T15:45:00Z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0x0101003D9A1706C9D80740AE5631E2187C1388</vt:lpwstr>
  </property>
</Properties>
</file>