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59" w:rsidRDefault="00463A59" w:rsidP="00463A59">
      <w:pPr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r w:rsidRPr="00233164">
        <w:rPr>
          <w:rFonts w:asciiTheme="majorHAnsi" w:hAnsiTheme="majorHAnsi"/>
          <w:b/>
          <w:sz w:val="24"/>
          <w:szCs w:val="24"/>
        </w:rPr>
        <w:t xml:space="preserve">WRITTEN-RESPONSE, EVIDENCE AND ESSAY SCORING CRITERIA </w:t>
      </w:r>
      <w:r w:rsidRPr="00233164">
        <w:rPr>
          <w:rFonts w:asciiTheme="majorHAnsi" w:hAnsiTheme="majorHAnsi"/>
          <w:b/>
          <w:sz w:val="24"/>
          <w:szCs w:val="24"/>
        </w:rPr>
        <w:br/>
      </w:r>
      <w:bookmarkEnd w:id="0"/>
      <w:r w:rsidRPr="00233164">
        <w:rPr>
          <w:rFonts w:asciiTheme="majorHAnsi" w:hAnsiTheme="majorHAnsi"/>
          <w:b/>
          <w:sz w:val="24"/>
          <w:szCs w:val="24"/>
        </w:rPr>
        <w:t>(REVISED SEPTEMBER 2006)</w:t>
      </w:r>
    </w:p>
    <w:p w:rsidR="00463A59" w:rsidRDefault="00463A59" w:rsidP="00463A59">
      <w:p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 response may or may not conform to each and every descriptor within a particular scale point. The marker should classify the response into a category based on general impression rather than by checking off each descriptor. </w:t>
      </w:r>
    </w:p>
    <w:p w:rsidR="00463A59" w:rsidRPr="00233164" w:rsidRDefault="00463A59" w:rsidP="00463A59">
      <w:pPr>
        <w:ind w:left="709" w:hanging="709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80C19" wp14:editId="7D151A15">
                <wp:simplePos x="0" y="0"/>
                <wp:positionH relativeFrom="column">
                  <wp:posOffset>38100</wp:posOffset>
                </wp:positionH>
                <wp:positionV relativeFrom="paragraph">
                  <wp:posOffset>27305</wp:posOffset>
                </wp:positionV>
                <wp:extent cx="5886450" cy="276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59" w:rsidRPr="00233164" w:rsidRDefault="00463A59" w:rsidP="00463A5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pt;margin-top:2.15pt;width:463.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" fillcolor="#4f81bd [3204]" strokecolor="#243f60 [1604]" strokeweight="2pt">
                <v:textbox>
                  <w:txbxContent>
                    <w:p w:rsidR="00463A59" w:rsidRPr="00233164" w:rsidRDefault="00463A59" w:rsidP="00463A5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463A59" w:rsidRDefault="00463A59" w:rsidP="00463A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relevant topic sentence/thesis, as directed by the command term, is clearly developed throughout</w:t>
      </w:r>
    </w:p>
    <w:p w:rsidR="00463A59" w:rsidRDefault="00463A59" w:rsidP="00463A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Superior recall of factual content; organized in a thoughtful and effective manner</w:t>
      </w:r>
    </w:p>
    <w:p w:rsidR="00463A59" w:rsidRDefault="00463A59" w:rsidP="00463A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Precise selection of supporting details; where evaluation is required, judgement is exemplary</w:t>
      </w:r>
    </w:p>
    <w:p w:rsidR="00463A59" w:rsidRDefault="00463A59" w:rsidP="00463A5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Expression is clear and fluent; errors do not impede meaning</w:t>
      </w:r>
    </w:p>
    <w:p w:rsidR="00463A59" w:rsidRDefault="00463A59" w:rsidP="00463A5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969356" wp14:editId="049F1FE4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59817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59" w:rsidRDefault="00463A59" w:rsidP="00463A5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3pt;margin-top:3.35pt;width:471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" fillcolor="#4f81bd [3204]" strokecolor="#243f60 [1604]" strokeweight="2pt">
                <v:textbox>
                  <w:txbxContent>
                    <w:p w:rsidR="00463A59" w:rsidRDefault="00463A59" w:rsidP="00463A5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relevant topic sentence/thesis, as directed by the command term, provides direction throughout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Superior recall of factual content; organized in a thoughtful and effective manner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Precise selection of supporting details; where evaluation is required, judgement is sound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Expression is fluent; errors do not impede meaning</w:t>
      </w:r>
    </w:p>
    <w:p w:rsidR="00463A59" w:rsidRPr="00C43A59" w:rsidRDefault="00463A59" w:rsidP="00463A5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7128A" wp14:editId="29AF387D">
                <wp:simplePos x="0" y="0"/>
                <wp:positionH relativeFrom="column">
                  <wp:posOffset>38100</wp:posOffset>
                </wp:positionH>
                <wp:positionV relativeFrom="paragraph">
                  <wp:posOffset>62865</wp:posOffset>
                </wp:positionV>
                <wp:extent cx="5981700" cy="266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59" w:rsidRDefault="00463A59" w:rsidP="00463A5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pt;margin-top:4.95pt;width:471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" fillcolor="#4f81bd [3204]" strokecolor="#243f60 [1604]" strokeweight="2pt">
                <v:textbox>
                  <w:txbxContent>
                    <w:p w:rsidR="00463A59" w:rsidRDefault="00463A59" w:rsidP="00463A59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463A59" w:rsidRDefault="00463A59" w:rsidP="00463A59">
      <w:pPr>
        <w:pStyle w:val="ListParagraph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relevant topic sentence/thesis, as directed by the command term, is evident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Competent recall of factual content; generally organized in a clear manner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Appropriate selection of supporting details; where evaluation is required, judgement is satisfactory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Expression is generally fluent; errors may impede meaning </w:t>
      </w:r>
    </w:p>
    <w:p w:rsidR="00463A59" w:rsidRDefault="00463A59" w:rsidP="00463A59">
      <w:pPr>
        <w:pStyle w:val="ListParagraph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16CCA8" wp14:editId="7FB61A2D">
                <wp:simplePos x="0" y="0"/>
                <wp:positionH relativeFrom="column">
                  <wp:posOffset>38099</wp:posOffset>
                </wp:positionH>
                <wp:positionV relativeFrom="paragraph">
                  <wp:posOffset>52070</wp:posOffset>
                </wp:positionV>
                <wp:extent cx="6029325" cy="2571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59" w:rsidRDefault="00463A59" w:rsidP="00463A5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pt;margin-top:4.1pt;width:474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" fillcolor="#4f81bd [3204]" strokecolor="#243f60 [1604]" strokeweight="2pt">
                <v:textbox>
                  <w:txbxContent>
                    <w:p w:rsidR="00463A59" w:rsidRDefault="00463A59" w:rsidP="00463A59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463A59" w:rsidRDefault="00463A59" w:rsidP="00463A59">
      <w:pPr>
        <w:pStyle w:val="ListParagraph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relevant topic sentence/thesis, as directed by the command term, is attempted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Adequate recall of factual content; organization is attempted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Simplistic selection of supporting details; where evaluation is required, judgement is weak 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Expression is simplistic; errors impede meaning</w:t>
      </w:r>
    </w:p>
    <w:p w:rsidR="00463A59" w:rsidRDefault="00463A59" w:rsidP="00463A59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1725B0" wp14:editId="7B0D95CB">
                <wp:simplePos x="0" y="0"/>
                <wp:positionH relativeFrom="column">
                  <wp:posOffset>-28574</wp:posOffset>
                </wp:positionH>
                <wp:positionV relativeFrom="paragraph">
                  <wp:posOffset>104140</wp:posOffset>
                </wp:positionV>
                <wp:extent cx="609600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59" w:rsidRDefault="00463A59" w:rsidP="00463A5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0" style="position:absolute;left:0;text-align:left;margin-left:-2.25pt;margin-top:8.2pt;width:480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" fillcolor="#4f81bd [3204]" strokecolor="#243f60 [1604]" strokeweight="2pt">
                <v:textbox>
                  <w:txbxContent>
                    <w:p w:rsidR="00463A59" w:rsidRDefault="00463A59" w:rsidP="00463A59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relevant topic sentence/thesis is absent or inaccurate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Limited recall of factual content; organization is flawed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Inappropriate selection of supporting details; evaluation and judgement are absent </w:t>
      </w:r>
    </w:p>
    <w:p w:rsidR="00463A59" w:rsidRDefault="00463A59" w:rsidP="00463A5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388A2D" wp14:editId="3B19BCE2">
                <wp:simplePos x="0" y="0"/>
                <wp:positionH relativeFrom="column">
                  <wp:posOffset>-76200</wp:posOffset>
                </wp:positionH>
                <wp:positionV relativeFrom="paragraph">
                  <wp:posOffset>342265</wp:posOffset>
                </wp:positionV>
                <wp:extent cx="61436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3A59" w:rsidRDefault="00463A59" w:rsidP="00463A5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left:0;text-align:left;margin-left:-6pt;margin-top:26.95pt;width:483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" fillcolor="#4f81bd [3204]" strokecolor="#243f60 [1604]" strokeweight="2pt">
                <v:textbox>
                  <w:txbxContent>
                    <w:p w:rsidR="00463A59" w:rsidRDefault="00463A59" w:rsidP="00463A59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Expression is awkward; errors impede meaning </w:t>
      </w:r>
    </w:p>
    <w:p w:rsidR="00463A59" w:rsidRDefault="00463A59" w:rsidP="00463A59">
      <w:pPr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topic sentence/thesis is absent</w:t>
      </w:r>
    </w:p>
    <w:p w:rsidR="00463A59" w:rsidRDefault="00463A59" w:rsidP="00463A5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Deficient recall of factual content; lacks organization</w:t>
      </w:r>
    </w:p>
    <w:p w:rsidR="00463A59" w:rsidRDefault="00463A59" w:rsidP="00463A5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Absence of supporting detail</w:t>
      </w:r>
    </w:p>
    <w:p w:rsidR="00463A59" w:rsidRDefault="00463A59" w:rsidP="00463A59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Expression is unclear and makes understanding difficult</w:t>
      </w:r>
    </w:p>
    <w:p w:rsidR="00463A59" w:rsidRDefault="00463A59" w:rsidP="00463A59">
      <w:pPr>
        <w:pStyle w:val="ListParagraph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0*</w:t>
      </w:r>
      <w:r>
        <w:rPr>
          <w:rFonts w:asciiTheme="majorHAnsi" w:hAnsiTheme="majorHAnsi"/>
          <w:sz w:val="24"/>
          <w:szCs w:val="24"/>
        </w:rPr>
        <w:br/>
        <w:t>* While writing is evident, no attempt has been made to address the topic given or the writing is illegible</w:t>
      </w:r>
      <w:r>
        <w:rPr>
          <w:rFonts w:asciiTheme="majorHAnsi" w:hAnsiTheme="majorHAnsi"/>
          <w:sz w:val="24"/>
          <w:szCs w:val="24"/>
        </w:rPr>
        <w:br/>
        <w:t xml:space="preserve">* </w:t>
      </w:r>
      <w:proofErr w:type="gramStart"/>
      <w:r>
        <w:rPr>
          <w:rFonts w:asciiTheme="majorHAnsi" w:hAnsiTheme="majorHAnsi"/>
          <w:sz w:val="24"/>
          <w:szCs w:val="24"/>
        </w:rPr>
        <w:t>Any</w:t>
      </w:r>
      <w:proofErr w:type="gramEnd"/>
      <w:r>
        <w:rPr>
          <w:rFonts w:asciiTheme="majorHAnsi" w:hAnsiTheme="majorHAnsi"/>
          <w:sz w:val="24"/>
          <w:szCs w:val="24"/>
        </w:rPr>
        <w:t xml:space="preserve"> zero paper must be cleared by the section leader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>No Response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* A blank paper with no response given</w:t>
      </w:r>
    </w:p>
    <w:p w:rsidR="00463A59" w:rsidRDefault="00463A59" w:rsidP="00463A59">
      <w:pPr>
        <w:jc w:val="center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jc w:val="center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jc w:val="center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jc w:val="center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jc w:val="center"/>
        <w:rPr>
          <w:rFonts w:asciiTheme="majorHAnsi" w:hAnsiTheme="majorHAnsi"/>
          <w:sz w:val="24"/>
          <w:szCs w:val="24"/>
        </w:rPr>
      </w:pPr>
    </w:p>
    <w:p w:rsidR="00463A59" w:rsidRDefault="00463A59" w:rsidP="00463A59">
      <w:pPr>
        <w:jc w:val="center"/>
        <w:rPr>
          <w:rFonts w:asciiTheme="majorHAnsi" w:hAnsiTheme="majorHAnsi"/>
          <w:sz w:val="24"/>
          <w:szCs w:val="24"/>
        </w:rPr>
      </w:pPr>
    </w:p>
    <w:p w:rsidR="00AD5EFE" w:rsidRDefault="00AD5EFE"/>
    <w:sectPr w:rsidR="00AD5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FF9"/>
    <w:multiLevelType w:val="hybridMultilevel"/>
    <w:tmpl w:val="A5BCD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5128F"/>
    <w:multiLevelType w:val="hybridMultilevel"/>
    <w:tmpl w:val="1788F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59"/>
    <w:rsid w:val="00463A59"/>
    <w:rsid w:val="00A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094A2D12EEC43A748817758F5528D" ma:contentTypeVersion="1" ma:contentTypeDescription="Create a new document." ma:contentTypeScope="" ma:versionID="74187ab841602cfd109be7ba8d4b6b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5997A0-2203-4A29-8400-F75F560699C2}"/>
</file>

<file path=customXml/itemProps2.xml><?xml version="1.0" encoding="utf-8"?>
<ds:datastoreItem xmlns:ds="http://schemas.openxmlformats.org/officeDocument/2006/customXml" ds:itemID="{84D67183-CEB1-4827-B3DF-899B884C10E3}"/>
</file>

<file path=customXml/itemProps3.xml><?xml version="1.0" encoding="utf-8"?>
<ds:datastoreItem xmlns:ds="http://schemas.openxmlformats.org/officeDocument/2006/customXml" ds:itemID="{0BF633D6-5340-4FA9-91A3-0A82E3EC6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SuperTeacher</dc:creator>
  <cp:lastModifiedBy>SuperTeacher</cp:lastModifiedBy>
  <cp:revision>1</cp:revision>
  <dcterms:created xsi:type="dcterms:W3CDTF">2012-11-23T17:33:00Z</dcterms:created>
  <dcterms:modified xsi:type="dcterms:W3CDTF">2012-11-23T17:34:00Z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0x010100239094A2D12EEC43A748817758F5528D</vt:lpwstr>
  </property>
</Properties>
</file>